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80E6" w14:textId="77777777" w:rsidR="007B4291" w:rsidRDefault="007B4291" w:rsidP="007B4291">
      <w:pPr>
        <w:tabs>
          <w:tab w:val="left" w:pos="-709"/>
          <w:tab w:val="left" w:pos="-142"/>
          <w:tab w:val="left" w:pos="142"/>
        </w:tabs>
        <w:contextualSpacing/>
        <w:rPr>
          <w:rFonts w:ascii="Arial" w:hAnsi="Arial" w:cs="Arial"/>
          <w:b/>
        </w:rPr>
      </w:pPr>
    </w:p>
    <w:p w14:paraId="4267AA79" w14:textId="05AB1516" w:rsidR="007B4291" w:rsidRDefault="007B4291" w:rsidP="007B4291">
      <w:pPr>
        <w:shd w:val="clear" w:color="auto" w:fill="C5E0B3" w:themeFill="accent6" w:themeFillTint="66"/>
        <w:tabs>
          <w:tab w:val="left" w:pos="-709"/>
          <w:tab w:val="left" w:pos="-142"/>
          <w:tab w:val="left" w:pos="142"/>
        </w:tabs>
        <w:contextualSpacing/>
        <w:jc w:val="center"/>
        <w:rPr>
          <w:rFonts w:ascii="Arial" w:hAnsi="Arial" w:cs="Arial"/>
          <w:b/>
        </w:rPr>
      </w:pPr>
      <w:r>
        <w:rPr>
          <w:rFonts w:ascii="Arial" w:eastAsia="Liberation Serif" w:hAnsi="Arial" w:cs="Arial"/>
          <w:b/>
        </w:rPr>
        <w:t>ATOS DE DISPENSA DE LICITAÇÃO</w:t>
      </w:r>
    </w:p>
    <w:p w14:paraId="106FAE77" w14:textId="77777777" w:rsidR="007B4291" w:rsidRDefault="007B4291" w:rsidP="00226BF3">
      <w:pPr>
        <w:tabs>
          <w:tab w:val="left" w:pos="-709"/>
          <w:tab w:val="left" w:pos="-142"/>
          <w:tab w:val="left" w:pos="142"/>
        </w:tabs>
        <w:contextualSpacing/>
        <w:jc w:val="center"/>
        <w:rPr>
          <w:rFonts w:ascii="Arial" w:hAnsi="Arial" w:cs="Arial"/>
          <w:b/>
        </w:rPr>
      </w:pPr>
    </w:p>
    <w:p w14:paraId="62B8F63D" w14:textId="0195039B" w:rsidR="006F3113" w:rsidRDefault="007B4291" w:rsidP="0040313F">
      <w:pPr>
        <w:shd w:val="clear" w:color="auto" w:fill="D9D9D9" w:themeFill="background1" w:themeFillShade="D9"/>
        <w:tabs>
          <w:tab w:val="left" w:pos="-709"/>
          <w:tab w:val="left" w:pos="-142"/>
          <w:tab w:val="left" w:pos="142"/>
        </w:tabs>
        <w:contextualSpacing/>
        <w:rPr>
          <w:rFonts w:ascii="Arial" w:hAnsi="Arial" w:cs="Arial"/>
          <w:b/>
        </w:rPr>
      </w:pPr>
      <w:r w:rsidRPr="006134DC">
        <w:rPr>
          <w:rFonts w:ascii="Arial" w:eastAsia="NSimSun" w:hAnsi="Arial" w:cs="Arial"/>
          <w:b/>
          <w:bCs/>
          <w:color w:val="000000"/>
        </w:rPr>
        <w:t>AVISO DE DISPENSA DE LICITAÇÃO nº 0</w:t>
      </w:r>
      <w:r>
        <w:rPr>
          <w:rFonts w:ascii="Arial" w:eastAsia="NSimSun" w:hAnsi="Arial" w:cs="Arial"/>
          <w:b/>
          <w:bCs/>
          <w:color w:val="000000"/>
        </w:rPr>
        <w:t>1</w:t>
      </w:r>
      <w:r w:rsidRPr="006134DC">
        <w:rPr>
          <w:rFonts w:ascii="Arial" w:eastAsia="NSimSun" w:hAnsi="Arial" w:cs="Arial"/>
          <w:b/>
          <w:bCs/>
          <w:color w:val="000000"/>
        </w:rPr>
        <w:t>/2024 – COM BASE NO ART. Nº 75, INCISO II da Lei 14.133/2021</w:t>
      </w:r>
    </w:p>
    <w:p w14:paraId="058A6D74" w14:textId="77777777" w:rsidR="007B4291" w:rsidRDefault="007B4291">
      <w:pPr>
        <w:tabs>
          <w:tab w:val="left" w:pos="-709"/>
          <w:tab w:val="left" w:pos="-142"/>
          <w:tab w:val="left" w:pos="142"/>
        </w:tabs>
        <w:contextualSpacing/>
        <w:jc w:val="center"/>
        <w:rPr>
          <w:rFonts w:ascii="Arial" w:hAnsi="Arial" w:cs="Arial"/>
          <w:b/>
        </w:rPr>
      </w:pPr>
    </w:p>
    <w:p w14:paraId="4C194C68" w14:textId="77777777" w:rsidR="007B4291" w:rsidRDefault="007B4291">
      <w:pPr>
        <w:tabs>
          <w:tab w:val="left" w:pos="-709"/>
          <w:tab w:val="left" w:pos="-142"/>
          <w:tab w:val="left" w:pos="142"/>
        </w:tabs>
        <w:contextualSpacing/>
        <w:jc w:val="center"/>
        <w:rPr>
          <w:rFonts w:ascii="Arial" w:hAnsi="Arial" w:cs="Arial"/>
          <w:b/>
        </w:rPr>
      </w:pPr>
    </w:p>
    <w:p w14:paraId="48B56941" w14:textId="718E5150" w:rsid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b/>
          <w:bCs/>
          <w:color w:val="000000"/>
        </w:rPr>
        <w:t xml:space="preserve">Objeto: </w:t>
      </w:r>
      <w:r w:rsidRPr="00CC3206">
        <w:rPr>
          <w:rFonts w:ascii="Arial" w:eastAsia="NSimSun" w:hAnsi="Arial" w:cs="Arial"/>
          <w:color w:val="000000"/>
        </w:rPr>
        <w:t xml:space="preserve">Contratação de </w:t>
      </w:r>
      <w:bookmarkStart w:id="0" w:name="_Hlk159928911"/>
      <w:r w:rsidRPr="00CC3206">
        <w:rPr>
          <w:rFonts w:ascii="Arial" w:eastAsia="NSimSun" w:hAnsi="Arial" w:cs="Arial"/>
          <w:color w:val="000000"/>
        </w:rPr>
        <w:t xml:space="preserve">empresa para </w:t>
      </w:r>
      <w:bookmarkStart w:id="1" w:name="_Hlk159928594"/>
      <w:r w:rsidRPr="00CC3206">
        <w:rPr>
          <w:rFonts w:ascii="Arial" w:eastAsia="NSimSun" w:hAnsi="Arial" w:cs="Arial"/>
          <w:color w:val="000000"/>
        </w:rPr>
        <w:t xml:space="preserve">prestação de serviços técnicos especializados no planejamento, organização, realização e processamento de </w:t>
      </w:r>
      <w:r w:rsidRPr="00CC3206">
        <w:rPr>
          <w:rFonts w:ascii="Arial" w:eastAsia="NSimSun" w:hAnsi="Arial" w:cs="Arial"/>
          <w:b/>
          <w:bCs/>
          <w:color w:val="000000"/>
        </w:rPr>
        <w:t>Concurso Público</w:t>
      </w:r>
      <w:bookmarkEnd w:id="0"/>
      <w:r w:rsidRPr="00CC3206">
        <w:rPr>
          <w:rFonts w:ascii="Arial" w:eastAsia="NSimSun" w:hAnsi="Arial" w:cs="Arial"/>
          <w:b/>
          <w:bCs/>
          <w:color w:val="000000"/>
        </w:rPr>
        <w:t xml:space="preserve"> </w:t>
      </w:r>
      <w:bookmarkEnd w:id="1"/>
      <w:r w:rsidRPr="00CC3206">
        <w:rPr>
          <w:rFonts w:ascii="Arial" w:eastAsia="NSimSun" w:hAnsi="Arial" w:cs="Arial"/>
          <w:color w:val="000000"/>
        </w:rPr>
        <w:t>para provas objetivas, destinado ao provimento de vagas para diversos cargos públicos que compõe o quadro permanente d</w:t>
      </w:r>
      <w:r w:rsidR="003A6388">
        <w:rPr>
          <w:rFonts w:ascii="Arial" w:eastAsia="NSimSun" w:hAnsi="Arial" w:cs="Arial"/>
          <w:color w:val="000000"/>
        </w:rPr>
        <w:t xml:space="preserve">a Câmara </w:t>
      </w:r>
      <w:r w:rsidRPr="00CC3206">
        <w:rPr>
          <w:rFonts w:ascii="Arial" w:eastAsia="NSimSun" w:hAnsi="Arial" w:cs="Arial"/>
          <w:color w:val="000000"/>
        </w:rPr>
        <w:t>Munic</w:t>
      </w:r>
      <w:r w:rsidR="003A6388">
        <w:rPr>
          <w:rFonts w:ascii="Arial" w:eastAsia="NSimSun" w:hAnsi="Arial" w:cs="Arial"/>
          <w:color w:val="000000"/>
        </w:rPr>
        <w:t>ipal</w:t>
      </w:r>
      <w:r w:rsidRPr="00CC3206">
        <w:rPr>
          <w:rFonts w:ascii="Arial" w:eastAsia="NSimSun" w:hAnsi="Arial" w:cs="Arial"/>
          <w:color w:val="000000"/>
        </w:rPr>
        <w:t xml:space="preserve"> de </w:t>
      </w:r>
      <w:r w:rsidR="003A6388">
        <w:rPr>
          <w:rFonts w:ascii="Arial" w:eastAsia="NSimSun" w:hAnsi="Arial" w:cs="Arial"/>
          <w:color w:val="000000"/>
        </w:rPr>
        <w:t>Turuçu</w:t>
      </w:r>
      <w:r w:rsidRPr="00CC3206">
        <w:rPr>
          <w:rFonts w:ascii="Arial" w:eastAsia="NSimSun" w:hAnsi="Arial" w:cs="Arial"/>
          <w:color w:val="000000"/>
        </w:rPr>
        <w:t>, conforme descrição no ANEXO I – TERMO DE REFERÊNCIA.</w:t>
      </w:r>
    </w:p>
    <w:p w14:paraId="0367D0CE" w14:textId="77777777" w:rsidR="005473A6" w:rsidRPr="00CC3206" w:rsidRDefault="005473A6" w:rsidP="005473A6">
      <w:pPr>
        <w:suppressAutoHyphens w:val="0"/>
        <w:autoSpaceDE w:val="0"/>
        <w:autoSpaceDN w:val="0"/>
        <w:adjustRightInd w:val="0"/>
        <w:jc w:val="both"/>
        <w:rPr>
          <w:rFonts w:ascii="Arial" w:eastAsia="NSimSun" w:hAnsi="Arial" w:cs="Arial"/>
          <w:color w:val="000000"/>
        </w:rPr>
      </w:pPr>
    </w:p>
    <w:p w14:paraId="7293B4CF" w14:textId="49C24718" w:rsid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Categoria: Dispensa de Licitação</w:t>
      </w:r>
    </w:p>
    <w:p w14:paraId="31A62C81" w14:textId="77777777" w:rsidR="00544604" w:rsidRPr="00CC3206" w:rsidRDefault="00544604" w:rsidP="005473A6">
      <w:pPr>
        <w:suppressAutoHyphens w:val="0"/>
        <w:autoSpaceDE w:val="0"/>
        <w:autoSpaceDN w:val="0"/>
        <w:adjustRightInd w:val="0"/>
        <w:jc w:val="both"/>
        <w:rPr>
          <w:rFonts w:ascii="Arial" w:eastAsia="NSimSun" w:hAnsi="Arial" w:cs="Arial"/>
          <w:color w:val="000000"/>
        </w:rPr>
      </w:pPr>
    </w:p>
    <w:p w14:paraId="3617C150" w14:textId="6E848831" w:rsidR="00544604"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Conforme disposições do inciso II e do parágrafo 3º, ambos do artigo 75 da Lei nº 14.133/2021, devidamente regulamentado pelo Decreto Municipal nº 037/2022, de 18 de agosto de 2022, </w:t>
      </w:r>
      <w:r w:rsidR="000C2046">
        <w:rPr>
          <w:rFonts w:ascii="Arial" w:eastAsia="NSimSun" w:hAnsi="Arial" w:cs="Arial"/>
          <w:color w:val="000000"/>
        </w:rPr>
        <w:t xml:space="preserve">a Câmara </w:t>
      </w:r>
      <w:r w:rsidRPr="00CC3206">
        <w:rPr>
          <w:rFonts w:ascii="Arial" w:eastAsia="NSimSun" w:hAnsi="Arial" w:cs="Arial"/>
          <w:color w:val="000000"/>
        </w:rPr>
        <w:t>Munic</w:t>
      </w:r>
      <w:r w:rsidR="000C2046">
        <w:rPr>
          <w:rFonts w:ascii="Arial" w:eastAsia="NSimSun" w:hAnsi="Arial" w:cs="Arial"/>
          <w:color w:val="000000"/>
        </w:rPr>
        <w:t>ipal de Turuçu,</w:t>
      </w:r>
      <w:r w:rsidRPr="00CC3206">
        <w:rPr>
          <w:rFonts w:ascii="Arial" w:eastAsia="NSimSun" w:hAnsi="Arial" w:cs="Arial"/>
          <w:color w:val="000000"/>
        </w:rPr>
        <w:t xml:space="preserve"> faz saber que está em andamento um processo de contratação direta por dispensa de licitação, conforme segue:</w:t>
      </w:r>
    </w:p>
    <w:p w14:paraId="278C4D01" w14:textId="4F060C6E" w:rsidR="00CC3206" w:rsidRP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 </w:t>
      </w:r>
    </w:p>
    <w:p w14:paraId="4C72F71B" w14:textId="77777777" w:rsidR="00CC3206" w:rsidRP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Art. 75. É dispensável a licitação: </w:t>
      </w:r>
    </w:p>
    <w:p w14:paraId="717E952E" w14:textId="77777777" w:rsidR="00CC3206" w:rsidRP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II - </w:t>
      </w:r>
      <w:proofErr w:type="gramStart"/>
      <w:r w:rsidRPr="00CC3206">
        <w:rPr>
          <w:rFonts w:ascii="Arial" w:eastAsia="NSimSun" w:hAnsi="Arial" w:cs="Arial"/>
          <w:color w:val="000000"/>
        </w:rPr>
        <w:t>para</w:t>
      </w:r>
      <w:proofErr w:type="gramEnd"/>
      <w:r w:rsidRPr="00CC3206">
        <w:rPr>
          <w:rFonts w:ascii="Arial" w:eastAsia="NSimSun" w:hAnsi="Arial" w:cs="Arial"/>
          <w:color w:val="000000"/>
        </w:rPr>
        <w:t xml:space="preserve"> contratação que envolva valores inferiores a </w:t>
      </w:r>
      <w:r w:rsidRPr="008D5C48">
        <w:rPr>
          <w:rFonts w:ascii="Arial" w:eastAsia="NSimSun" w:hAnsi="Arial" w:cs="Arial"/>
          <w:color w:val="000000" w:themeColor="text1"/>
        </w:rPr>
        <w:t>R$ 50.000,00 (cinquenta</w:t>
      </w:r>
      <w:r w:rsidRPr="00CC3206">
        <w:rPr>
          <w:rFonts w:ascii="Arial" w:eastAsia="NSimSun" w:hAnsi="Arial" w:cs="Arial"/>
          <w:color w:val="000000"/>
        </w:rPr>
        <w:t xml:space="preserve"> mil reais), no caso de outros serviços e compras; </w:t>
      </w:r>
    </w:p>
    <w:p w14:paraId="202E05C4" w14:textId="77777777" w:rsidR="00CC3206" w:rsidRPr="00CC3206"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 </w:t>
      </w:r>
    </w:p>
    <w:p w14:paraId="761FD6C8" w14:textId="485FDC60" w:rsidR="006F4A55" w:rsidRDefault="00CC3206" w:rsidP="005473A6">
      <w:pPr>
        <w:suppressAutoHyphens w:val="0"/>
        <w:autoSpaceDE w:val="0"/>
        <w:autoSpaceDN w:val="0"/>
        <w:adjustRightInd w:val="0"/>
        <w:jc w:val="both"/>
        <w:rPr>
          <w:rFonts w:ascii="Arial" w:eastAsia="NSimSun" w:hAnsi="Arial" w:cs="Arial"/>
          <w:color w:val="000000"/>
        </w:rPr>
      </w:pPr>
      <w:r w:rsidRPr="00CC3206">
        <w:rPr>
          <w:rFonts w:ascii="Arial" w:eastAsia="NSimSun" w:hAnsi="Arial" w:cs="Arial"/>
          <w:color w:val="000000"/>
        </w:rPr>
        <w:t xml:space="preserve">3º As contratações de que tratam os incisos I e II do caput deste artigo serão preferencialmente precedidas de divulgação de aviso em sítio eletrônico oficial, pelo </w:t>
      </w:r>
      <w:r w:rsidRPr="00CC3206">
        <w:rPr>
          <w:rFonts w:ascii="Arial" w:eastAsia="NSimSun" w:hAnsi="Arial" w:cs="Arial"/>
          <w:b/>
          <w:bCs/>
          <w:color w:val="000000"/>
        </w:rPr>
        <w:t>prazo mínimo de 3 (três) dias úteis</w:t>
      </w:r>
      <w:r w:rsidRPr="00CC3206">
        <w:rPr>
          <w:rFonts w:ascii="Arial" w:eastAsia="NSimSun" w:hAnsi="Arial" w:cs="Arial"/>
          <w:color w:val="000000"/>
        </w:rPr>
        <w:t>, com a especificação do objeto pretendido e com a manifestação de interesse da Administração em obter propostas adicionais de eventuais interessados, devendo ser selecionada a proposta mais vantajosa.</w:t>
      </w:r>
    </w:p>
    <w:p w14:paraId="3A37B694" w14:textId="77777777" w:rsidR="00544604" w:rsidRPr="005473A6" w:rsidRDefault="00544604" w:rsidP="005473A6">
      <w:pPr>
        <w:suppressAutoHyphens w:val="0"/>
        <w:autoSpaceDE w:val="0"/>
        <w:autoSpaceDN w:val="0"/>
        <w:adjustRightInd w:val="0"/>
        <w:jc w:val="both"/>
        <w:rPr>
          <w:rFonts w:ascii="Arial" w:eastAsia="NSimSun" w:hAnsi="Arial" w:cs="Arial"/>
          <w:color w:val="000000"/>
        </w:rPr>
      </w:pPr>
    </w:p>
    <w:p w14:paraId="7E7AA9D3" w14:textId="243A92D6" w:rsidR="000A294B" w:rsidRPr="001573E4" w:rsidRDefault="00CC3206" w:rsidP="005473A6">
      <w:pPr>
        <w:suppressAutoHyphens w:val="0"/>
        <w:autoSpaceDE w:val="0"/>
        <w:autoSpaceDN w:val="0"/>
        <w:adjustRightInd w:val="0"/>
        <w:jc w:val="both"/>
        <w:rPr>
          <w:rFonts w:ascii="Arial" w:eastAsia="NSimSun" w:hAnsi="Arial" w:cs="Arial"/>
          <w:b/>
          <w:bCs/>
          <w:color w:val="000000" w:themeColor="text1"/>
        </w:rPr>
      </w:pPr>
      <w:r w:rsidRPr="005473A6">
        <w:rPr>
          <w:rFonts w:ascii="Arial" w:eastAsia="NSimSun" w:hAnsi="Arial" w:cs="Arial"/>
          <w:color w:val="000000"/>
        </w:rPr>
        <w:t>Cabe ressaltar que o valor disposto no art. 75, II da Lei 14.133/2021</w:t>
      </w:r>
      <w:r w:rsidRPr="001573E4">
        <w:rPr>
          <w:rFonts w:ascii="Arial" w:eastAsia="NSimSun" w:hAnsi="Arial" w:cs="Arial"/>
          <w:color w:val="000000" w:themeColor="text1"/>
        </w:rPr>
        <w:t xml:space="preserve">, fora atualizado pelo Decreto nº 11.871, de 29 de dezembro de 2023, passando a ser </w:t>
      </w:r>
      <w:r w:rsidRPr="001573E4">
        <w:rPr>
          <w:rFonts w:ascii="Arial" w:eastAsia="NSimSun" w:hAnsi="Arial" w:cs="Arial"/>
          <w:b/>
          <w:bCs/>
          <w:color w:val="000000" w:themeColor="text1"/>
        </w:rPr>
        <w:t>R$ 59.906,02 (cinquenta e nove mil, novecentos e seis reais e dois centavos).</w:t>
      </w:r>
    </w:p>
    <w:p w14:paraId="48E4356C" w14:textId="77777777" w:rsidR="00544604" w:rsidRPr="005473A6" w:rsidRDefault="00544604" w:rsidP="005473A6">
      <w:pPr>
        <w:suppressAutoHyphens w:val="0"/>
        <w:autoSpaceDE w:val="0"/>
        <w:autoSpaceDN w:val="0"/>
        <w:adjustRightInd w:val="0"/>
        <w:jc w:val="both"/>
        <w:rPr>
          <w:rFonts w:ascii="Arial" w:hAnsi="Arial" w:cs="Arial"/>
        </w:rPr>
      </w:pPr>
    </w:p>
    <w:p w14:paraId="62B8F66B" w14:textId="31A09163" w:rsidR="006F3113" w:rsidRPr="005473A6" w:rsidRDefault="00C835F8">
      <w:pPr>
        <w:spacing w:line="259" w:lineRule="auto"/>
        <w:ind w:right="-1"/>
        <w:jc w:val="right"/>
        <w:rPr>
          <w:rFonts w:ascii="Arial" w:hAnsi="Arial" w:cs="Arial"/>
        </w:rPr>
      </w:pPr>
      <w:r w:rsidRPr="005473A6">
        <w:rPr>
          <w:rFonts w:ascii="Arial" w:hAnsi="Arial" w:cs="Arial"/>
        </w:rPr>
        <w:t xml:space="preserve">Turuçu, </w:t>
      </w:r>
      <w:proofErr w:type="spellStart"/>
      <w:r w:rsidR="00D70A74">
        <w:rPr>
          <w:rFonts w:ascii="Arial" w:hAnsi="Arial" w:cs="Arial"/>
        </w:rPr>
        <w:t>xx</w:t>
      </w:r>
      <w:proofErr w:type="spellEnd"/>
      <w:r w:rsidRPr="005473A6">
        <w:rPr>
          <w:rFonts w:ascii="Arial" w:hAnsi="Arial" w:cs="Arial"/>
        </w:rPr>
        <w:t xml:space="preserve"> de </w:t>
      </w:r>
      <w:r w:rsidR="00D70A74">
        <w:rPr>
          <w:rFonts w:ascii="Arial" w:hAnsi="Arial" w:cs="Arial"/>
        </w:rPr>
        <w:t>março</w:t>
      </w:r>
      <w:r w:rsidRPr="005473A6">
        <w:rPr>
          <w:rFonts w:ascii="Arial" w:hAnsi="Arial" w:cs="Arial"/>
        </w:rPr>
        <w:t xml:space="preserve"> de 202</w:t>
      </w:r>
      <w:r w:rsidR="00E27308">
        <w:rPr>
          <w:rFonts w:ascii="Arial" w:hAnsi="Arial" w:cs="Arial"/>
        </w:rPr>
        <w:t>4</w:t>
      </w:r>
      <w:r w:rsidRPr="005473A6">
        <w:rPr>
          <w:rFonts w:ascii="Arial" w:hAnsi="Arial" w:cs="Arial"/>
        </w:rPr>
        <w:t>.</w:t>
      </w:r>
    </w:p>
    <w:p w14:paraId="50F755FA" w14:textId="77777777" w:rsidR="002246ED" w:rsidRPr="00A801CB" w:rsidRDefault="002246ED" w:rsidP="002246ED">
      <w:pPr>
        <w:spacing w:line="259" w:lineRule="auto"/>
        <w:ind w:right="-1"/>
        <w:jc w:val="right"/>
        <w:rPr>
          <w:rFonts w:ascii="Arial" w:hAnsi="Arial" w:cs="Arial"/>
          <w:sz w:val="22"/>
          <w:szCs w:val="22"/>
        </w:rPr>
      </w:pPr>
    </w:p>
    <w:tbl>
      <w:tblPr>
        <w:tblStyle w:val="Tabelacomgrade"/>
        <w:tblW w:w="9060" w:type="dxa"/>
        <w:tblInd w:w="108" w:type="dxa"/>
        <w:tblLayout w:type="fixed"/>
        <w:tblLook w:val="04A0" w:firstRow="1" w:lastRow="0" w:firstColumn="1" w:lastColumn="0" w:noHBand="0" w:noVBand="1"/>
      </w:tblPr>
      <w:tblGrid>
        <w:gridCol w:w="9060"/>
      </w:tblGrid>
      <w:tr w:rsidR="002246ED" w14:paraId="501A8D66" w14:textId="77777777" w:rsidTr="00AE66C8">
        <w:tc>
          <w:tcPr>
            <w:tcW w:w="9060" w:type="dxa"/>
            <w:tcBorders>
              <w:top w:val="nil"/>
              <w:left w:val="nil"/>
              <w:bottom w:val="nil"/>
              <w:right w:val="nil"/>
            </w:tcBorders>
          </w:tcPr>
          <w:p w14:paraId="3BAA3F12" w14:textId="77777777" w:rsidR="002246ED" w:rsidRDefault="002246ED" w:rsidP="00AE66C8">
            <w:pPr>
              <w:ind w:right="1"/>
              <w:jc w:val="center"/>
              <w:rPr>
                <w:rFonts w:ascii="Arial" w:eastAsia="Liberation Serif" w:hAnsi="Arial" w:cs="Arial"/>
                <w:b/>
              </w:rPr>
            </w:pPr>
            <w:r>
              <w:rPr>
                <w:rFonts w:ascii="Arial" w:eastAsia="Liberation Serif" w:hAnsi="Arial" w:cs="Arial"/>
                <w:b/>
              </w:rPr>
              <w:t>______________________</w:t>
            </w:r>
          </w:p>
          <w:p w14:paraId="0D427AEC" w14:textId="77777777" w:rsidR="002246ED" w:rsidRDefault="002246ED" w:rsidP="00AE66C8">
            <w:pPr>
              <w:ind w:right="1"/>
              <w:jc w:val="center"/>
              <w:rPr>
                <w:rFonts w:ascii="Arial" w:hAnsi="Arial" w:cs="Arial"/>
              </w:rPr>
            </w:pPr>
            <w:r>
              <w:rPr>
                <w:rFonts w:ascii="Arial" w:eastAsia="Liberation Serif" w:hAnsi="Arial" w:cs="Arial"/>
                <w:b/>
              </w:rPr>
              <w:t>EDUARDO DA SILVA</w:t>
            </w:r>
          </w:p>
          <w:p w14:paraId="415A59E1" w14:textId="77777777" w:rsidR="00A801CB" w:rsidRDefault="002246ED" w:rsidP="00A801CB">
            <w:pPr>
              <w:ind w:left="4"/>
              <w:jc w:val="center"/>
              <w:rPr>
                <w:rFonts w:ascii="Arial" w:hAnsi="Arial" w:cs="Arial"/>
              </w:rPr>
            </w:pPr>
            <w:r>
              <w:rPr>
                <w:rFonts w:ascii="Arial" w:hAnsi="Arial" w:cs="Arial"/>
              </w:rPr>
              <w:t>Diretor Geral</w:t>
            </w:r>
            <w:r w:rsidR="00A801CB">
              <w:rPr>
                <w:rFonts w:ascii="Arial" w:hAnsi="Arial" w:cs="Arial"/>
              </w:rPr>
              <w:t xml:space="preserve"> - Matrícula nº 930</w:t>
            </w:r>
          </w:p>
          <w:p w14:paraId="5FC2D2B7" w14:textId="77777777" w:rsidR="002246ED" w:rsidRPr="00A801CB" w:rsidRDefault="002246ED" w:rsidP="002246ED">
            <w:pPr>
              <w:ind w:right="-1"/>
              <w:jc w:val="center"/>
              <w:rPr>
                <w:rFonts w:ascii="Arial" w:hAnsi="Arial" w:cs="Arial"/>
                <w:szCs w:val="22"/>
              </w:rPr>
            </w:pPr>
          </w:p>
        </w:tc>
      </w:tr>
      <w:tr w:rsidR="002246ED" w14:paraId="51B04585" w14:textId="77777777" w:rsidTr="00AE66C8">
        <w:tc>
          <w:tcPr>
            <w:tcW w:w="9060" w:type="dxa"/>
            <w:tcBorders>
              <w:top w:val="nil"/>
              <w:left w:val="nil"/>
              <w:bottom w:val="nil"/>
              <w:right w:val="nil"/>
            </w:tcBorders>
          </w:tcPr>
          <w:p w14:paraId="25AF5082" w14:textId="14B0BE64" w:rsidR="002246ED" w:rsidRDefault="002246ED" w:rsidP="00AE66C8">
            <w:pPr>
              <w:spacing w:line="259" w:lineRule="auto"/>
              <w:ind w:right="-1"/>
              <w:jc w:val="center"/>
              <w:rPr>
                <w:rFonts w:ascii="Arial" w:hAnsi="Arial" w:cs="Arial"/>
              </w:rPr>
            </w:pPr>
            <w:r>
              <w:rPr>
                <w:rFonts w:ascii="Arial" w:eastAsia="Liberation Serif" w:hAnsi="Arial" w:cs="Arial"/>
                <w:b/>
              </w:rPr>
              <w:t xml:space="preserve">APROVO em </w:t>
            </w:r>
            <w:r w:rsidR="00A801CB">
              <w:rPr>
                <w:rFonts w:ascii="Arial" w:eastAsia="Liberation Serif" w:hAnsi="Arial" w:cs="Arial"/>
                <w:b/>
              </w:rPr>
              <w:t>__</w:t>
            </w:r>
            <w:r>
              <w:rPr>
                <w:rFonts w:ascii="Arial" w:eastAsia="Liberation Serif" w:hAnsi="Arial" w:cs="Arial"/>
                <w:b/>
              </w:rPr>
              <w:t xml:space="preserve"> de </w:t>
            </w:r>
            <w:r w:rsidR="00A801CB">
              <w:rPr>
                <w:rFonts w:ascii="Arial" w:eastAsia="Liberation Serif" w:hAnsi="Arial" w:cs="Arial"/>
                <w:b/>
              </w:rPr>
              <w:t xml:space="preserve">fevereiro de </w:t>
            </w:r>
            <w:r>
              <w:rPr>
                <w:rFonts w:ascii="Arial" w:eastAsia="Liberation Serif" w:hAnsi="Arial" w:cs="Arial"/>
                <w:b/>
              </w:rPr>
              <w:t>202</w:t>
            </w:r>
            <w:r w:rsidR="00A801CB">
              <w:rPr>
                <w:rFonts w:ascii="Arial" w:eastAsia="Liberation Serif" w:hAnsi="Arial" w:cs="Arial"/>
                <w:b/>
              </w:rPr>
              <w:t>4</w:t>
            </w:r>
            <w:r>
              <w:rPr>
                <w:rFonts w:ascii="Arial" w:eastAsia="Liberation Serif" w:hAnsi="Arial" w:cs="Arial"/>
                <w:b/>
              </w:rPr>
              <w:t>, e determino o andamento do Processo de Contratação, nos moldes da Lei n. 14.133/2021:</w:t>
            </w:r>
          </w:p>
        </w:tc>
      </w:tr>
      <w:tr w:rsidR="002246ED" w14:paraId="1CDFB5E2" w14:textId="77777777" w:rsidTr="00AE66C8">
        <w:tc>
          <w:tcPr>
            <w:tcW w:w="9060" w:type="dxa"/>
            <w:tcBorders>
              <w:top w:val="nil"/>
              <w:left w:val="nil"/>
              <w:bottom w:val="nil"/>
              <w:right w:val="nil"/>
            </w:tcBorders>
          </w:tcPr>
          <w:p w14:paraId="7267E54B" w14:textId="77777777" w:rsidR="002246ED" w:rsidRPr="00A801CB" w:rsidRDefault="002246ED" w:rsidP="00AE66C8">
            <w:pPr>
              <w:ind w:left="61"/>
              <w:jc w:val="center"/>
              <w:rPr>
                <w:rFonts w:ascii="Arial" w:eastAsia="Liberation Serif" w:hAnsi="Arial" w:cs="Arial"/>
                <w:b/>
                <w:szCs w:val="22"/>
              </w:rPr>
            </w:pPr>
          </w:p>
          <w:p w14:paraId="16D45041" w14:textId="77777777" w:rsidR="002246ED" w:rsidRDefault="002246ED" w:rsidP="00AE66C8">
            <w:pPr>
              <w:ind w:left="61"/>
              <w:jc w:val="center"/>
              <w:rPr>
                <w:rFonts w:ascii="Arial" w:eastAsia="Liberation Serif" w:hAnsi="Arial" w:cs="Arial"/>
                <w:b/>
              </w:rPr>
            </w:pPr>
            <w:r w:rsidRPr="00A801CB">
              <w:rPr>
                <w:rFonts w:ascii="Arial" w:eastAsia="Liberation Serif" w:hAnsi="Arial" w:cs="Arial"/>
                <w:b/>
                <w:sz w:val="22"/>
                <w:szCs w:val="22"/>
              </w:rPr>
              <w:t>__________</w:t>
            </w:r>
            <w:r>
              <w:rPr>
                <w:rFonts w:ascii="Arial" w:eastAsia="Liberation Serif" w:hAnsi="Arial" w:cs="Arial"/>
                <w:b/>
              </w:rPr>
              <w:t>_________________</w:t>
            </w:r>
          </w:p>
          <w:p w14:paraId="6A179791" w14:textId="77777777" w:rsidR="002246ED" w:rsidRDefault="002246ED" w:rsidP="00AE66C8">
            <w:pPr>
              <w:ind w:left="61"/>
              <w:jc w:val="center"/>
              <w:rPr>
                <w:rFonts w:ascii="Arial" w:hAnsi="Arial" w:cs="Arial"/>
              </w:rPr>
            </w:pPr>
            <w:r>
              <w:rPr>
                <w:rFonts w:ascii="Arial" w:eastAsia="Liberation Serif" w:hAnsi="Arial" w:cs="Arial"/>
                <w:b/>
              </w:rPr>
              <w:t>VALDOMIRO DE SOUZA</w:t>
            </w:r>
          </w:p>
          <w:p w14:paraId="7A43FA21" w14:textId="4DDF77B3" w:rsidR="002246ED" w:rsidRDefault="002246ED" w:rsidP="00A801CB">
            <w:pPr>
              <w:ind w:left="62"/>
              <w:jc w:val="center"/>
              <w:rPr>
                <w:rFonts w:ascii="Arial" w:hAnsi="Arial" w:cs="Arial"/>
              </w:rPr>
            </w:pPr>
            <w:r>
              <w:rPr>
                <w:rFonts w:ascii="Arial" w:hAnsi="Arial" w:cs="Arial"/>
              </w:rPr>
              <w:t>Presidente</w:t>
            </w:r>
          </w:p>
        </w:tc>
      </w:tr>
    </w:tbl>
    <w:p w14:paraId="173AD2BA" w14:textId="77777777" w:rsidR="00270216" w:rsidRDefault="00270216">
      <w:pPr>
        <w:spacing w:line="357" w:lineRule="auto"/>
        <w:ind w:left="-142" w:right="-2"/>
        <w:jc w:val="both"/>
        <w:rPr>
          <w:rFonts w:ascii="Arial" w:hAnsi="Arial" w:cs="Arial"/>
        </w:rPr>
      </w:pPr>
    </w:p>
    <w:p w14:paraId="38D2E6A1" w14:textId="77777777" w:rsidR="00544604" w:rsidRDefault="00544604">
      <w:pPr>
        <w:spacing w:line="357" w:lineRule="auto"/>
        <w:ind w:left="-142" w:right="-2"/>
        <w:jc w:val="both"/>
        <w:rPr>
          <w:rFonts w:ascii="Arial" w:hAnsi="Arial" w:cs="Arial"/>
        </w:rPr>
      </w:pPr>
    </w:p>
    <w:p w14:paraId="2ACFD33C" w14:textId="2C1EB087" w:rsidR="00446EB1" w:rsidRPr="00446EB1" w:rsidRDefault="00F8214D" w:rsidP="00F8214D">
      <w:pPr>
        <w:widowControl w:val="0"/>
        <w:pBdr>
          <w:top w:val="single" w:sz="4" w:space="1" w:color="000000"/>
          <w:left w:val="single" w:sz="4" w:space="4" w:color="000000"/>
          <w:bottom w:val="single" w:sz="4" w:space="1" w:color="000000"/>
          <w:right w:val="single" w:sz="4" w:space="4" w:color="000000"/>
        </w:pBdr>
        <w:shd w:val="clear" w:color="auto" w:fill="C5E0B3" w:themeFill="accent6" w:themeFillTint="66"/>
        <w:contextualSpacing/>
        <w:jc w:val="center"/>
        <w:rPr>
          <w:rFonts w:ascii="Arial" w:eastAsia="NSimSun" w:hAnsi="Arial" w:cs="Arial"/>
          <w:b/>
          <w:bCs/>
          <w:color w:val="000000"/>
        </w:rPr>
      </w:pPr>
      <w:r w:rsidRPr="00446EB1">
        <w:rPr>
          <w:rFonts w:ascii="Arial" w:eastAsia="NSimSun" w:hAnsi="Arial" w:cs="Arial"/>
          <w:b/>
          <w:bCs/>
          <w:color w:val="000000"/>
        </w:rPr>
        <w:t>PROCESSO ADMINISTRATIVO DE DISPENSA DE LICITAÇÃO Nº 0</w:t>
      </w:r>
      <w:r w:rsidR="00446EB1" w:rsidRPr="00446EB1">
        <w:rPr>
          <w:rFonts w:ascii="Arial" w:eastAsia="NSimSun" w:hAnsi="Arial" w:cs="Arial"/>
          <w:b/>
          <w:bCs/>
          <w:color w:val="000000"/>
        </w:rPr>
        <w:t>1</w:t>
      </w:r>
      <w:r w:rsidRPr="00446EB1">
        <w:rPr>
          <w:rFonts w:ascii="Arial" w:eastAsia="NSimSun" w:hAnsi="Arial" w:cs="Arial"/>
          <w:b/>
          <w:bCs/>
          <w:color w:val="000000"/>
        </w:rPr>
        <w:t>/2024</w:t>
      </w:r>
    </w:p>
    <w:p w14:paraId="1CDF5206" w14:textId="78F71D82" w:rsidR="00270216" w:rsidRPr="00446EB1" w:rsidRDefault="00F8214D" w:rsidP="00F8214D">
      <w:pPr>
        <w:widowControl w:val="0"/>
        <w:pBdr>
          <w:top w:val="single" w:sz="4" w:space="1" w:color="000000"/>
          <w:left w:val="single" w:sz="4" w:space="4" w:color="000000"/>
          <w:bottom w:val="single" w:sz="4" w:space="1" w:color="000000"/>
          <w:right w:val="single" w:sz="4" w:space="4" w:color="000000"/>
        </w:pBdr>
        <w:shd w:val="clear" w:color="auto" w:fill="C5E0B3" w:themeFill="accent6" w:themeFillTint="66"/>
        <w:contextualSpacing/>
        <w:jc w:val="center"/>
        <w:rPr>
          <w:rFonts w:ascii="Arial" w:hAnsi="Arial" w:cs="Arial"/>
          <w:b/>
          <w:bCs/>
        </w:rPr>
      </w:pPr>
      <w:r w:rsidRPr="00446EB1">
        <w:rPr>
          <w:rFonts w:ascii="Arial" w:eastAsia="NSimSun" w:hAnsi="Arial" w:cs="Arial"/>
          <w:b/>
          <w:bCs/>
          <w:color w:val="000000"/>
        </w:rPr>
        <w:t xml:space="preserve"> </w:t>
      </w:r>
      <w:r w:rsidR="00446EB1" w:rsidRPr="00446EB1">
        <w:rPr>
          <w:rFonts w:ascii="Arial" w:eastAsia="NSimSun" w:hAnsi="Arial" w:cs="Arial"/>
          <w:b/>
          <w:bCs/>
          <w:color w:val="000000"/>
        </w:rPr>
        <w:t>DISPENSA DE LICITAÇÃO Nº 01/2024</w:t>
      </w:r>
    </w:p>
    <w:p w14:paraId="3E5A6CDF" w14:textId="77777777" w:rsidR="00270216" w:rsidRDefault="00270216" w:rsidP="00270216">
      <w:pPr>
        <w:tabs>
          <w:tab w:val="left" w:pos="-709"/>
          <w:tab w:val="left" w:pos="-142"/>
          <w:tab w:val="left" w:pos="142"/>
        </w:tabs>
        <w:contextualSpacing/>
        <w:jc w:val="center"/>
        <w:rPr>
          <w:rFonts w:ascii="Arial" w:hAnsi="Arial" w:cs="Arial"/>
          <w:b/>
        </w:rPr>
      </w:pPr>
    </w:p>
    <w:p w14:paraId="427D9F4B" w14:textId="3BD3DC0C" w:rsidR="008711A7" w:rsidRPr="008711A7" w:rsidRDefault="0049646D" w:rsidP="00E072F6">
      <w:pPr>
        <w:suppressAutoHyphens w:val="0"/>
        <w:autoSpaceDE w:val="0"/>
        <w:autoSpaceDN w:val="0"/>
        <w:adjustRightInd w:val="0"/>
        <w:jc w:val="both"/>
        <w:rPr>
          <w:rFonts w:ascii="Arial" w:eastAsia="NSimSun" w:hAnsi="Arial" w:cs="Arial"/>
          <w:color w:val="000000"/>
        </w:rPr>
      </w:pPr>
      <w:r w:rsidRPr="00AC1D23">
        <w:rPr>
          <w:rFonts w:ascii="Arial" w:eastAsia="NSimSun" w:hAnsi="Arial" w:cs="Arial"/>
          <w:color w:val="000000"/>
        </w:rPr>
        <w:t xml:space="preserve">A Câmara </w:t>
      </w:r>
      <w:r w:rsidR="008711A7" w:rsidRPr="008711A7">
        <w:rPr>
          <w:rFonts w:ascii="Arial" w:eastAsia="NSimSun" w:hAnsi="Arial" w:cs="Arial"/>
          <w:color w:val="000000"/>
        </w:rPr>
        <w:t>Munic</w:t>
      </w:r>
      <w:r w:rsidRPr="00AC1D23">
        <w:rPr>
          <w:rFonts w:ascii="Arial" w:eastAsia="NSimSun" w:hAnsi="Arial" w:cs="Arial"/>
          <w:color w:val="000000"/>
        </w:rPr>
        <w:t>ipal</w:t>
      </w:r>
      <w:r w:rsidR="008711A7" w:rsidRPr="008711A7">
        <w:rPr>
          <w:rFonts w:ascii="Arial" w:eastAsia="NSimSun" w:hAnsi="Arial" w:cs="Arial"/>
          <w:color w:val="000000"/>
        </w:rPr>
        <w:t xml:space="preserve"> de </w:t>
      </w:r>
      <w:r w:rsidRPr="00AC1D23">
        <w:rPr>
          <w:rFonts w:ascii="Arial" w:eastAsia="NSimSun" w:hAnsi="Arial" w:cs="Arial"/>
          <w:color w:val="000000"/>
        </w:rPr>
        <w:t>Turuçu</w:t>
      </w:r>
      <w:r w:rsidR="008711A7" w:rsidRPr="008711A7">
        <w:rPr>
          <w:rFonts w:ascii="Arial" w:eastAsia="NSimSun" w:hAnsi="Arial" w:cs="Arial"/>
          <w:color w:val="000000"/>
        </w:rPr>
        <w:t>, Inscrit</w:t>
      </w:r>
      <w:r w:rsidRPr="00AC1D23">
        <w:rPr>
          <w:rFonts w:ascii="Arial" w:eastAsia="NSimSun" w:hAnsi="Arial" w:cs="Arial"/>
          <w:color w:val="000000"/>
        </w:rPr>
        <w:t>a</w:t>
      </w:r>
      <w:r w:rsidR="008711A7" w:rsidRPr="008711A7">
        <w:rPr>
          <w:rFonts w:ascii="Arial" w:eastAsia="NSimSun" w:hAnsi="Arial" w:cs="Arial"/>
          <w:color w:val="000000"/>
        </w:rPr>
        <w:t xml:space="preserve"> no CNPJ nº </w:t>
      </w:r>
      <w:r w:rsidRPr="00AC1D23">
        <w:rPr>
          <w:rFonts w:ascii="Arial" w:eastAsia="NSimSun" w:hAnsi="Arial" w:cs="Arial"/>
          <w:color w:val="000000"/>
        </w:rPr>
        <w:t>03</w:t>
      </w:r>
      <w:r w:rsidR="008711A7" w:rsidRPr="008711A7">
        <w:rPr>
          <w:rFonts w:ascii="Arial" w:eastAsia="NSimSun" w:hAnsi="Arial" w:cs="Arial"/>
          <w:color w:val="000000"/>
        </w:rPr>
        <w:t>.</w:t>
      </w:r>
      <w:r w:rsidRPr="00AC1D23">
        <w:rPr>
          <w:rFonts w:ascii="Arial" w:eastAsia="NSimSun" w:hAnsi="Arial" w:cs="Arial"/>
          <w:color w:val="000000"/>
        </w:rPr>
        <w:t>125</w:t>
      </w:r>
      <w:r w:rsidR="008711A7" w:rsidRPr="008711A7">
        <w:rPr>
          <w:rFonts w:ascii="Arial" w:eastAsia="NSimSun" w:hAnsi="Arial" w:cs="Arial"/>
          <w:color w:val="000000"/>
        </w:rPr>
        <w:t>.6</w:t>
      </w:r>
      <w:r w:rsidRPr="00AC1D23">
        <w:rPr>
          <w:rFonts w:ascii="Arial" w:eastAsia="NSimSun" w:hAnsi="Arial" w:cs="Arial"/>
          <w:color w:val="000000"/>
        </w:rPr>
        <w:t>83</w:t>
      </w:r>
      <w:r w:rsidR="008711A7" w:rsidRPr="008711A7">
        <w:rPr>
          <w:rFonts w:ascii="Arial" w:eastAsia="NSimSun" w:hAnsi="Arial" w:cs="Arial"/>
          <w:color w:val="000000"/>
        </w:rPr>
        <w:t>/0001-</w:t>
      </w:r>
      <w:r w:rsidRPr="00AC1D23">
        <w:rPr>
          <w:rFonts w:ascii="Arial" w:eastAsia="NSimSun" w:hAnsi="Arial" w:cs="Arial"/>
          <w:color w:val="000000"/>
        </w:rPr>
        <w:t>00</w:t>
      </w:r>
      <w:r w:rsidR="008711A7" w:rsidRPr="008711A7">
        <w:rPr>
          <w:rFonts w:ascii="Arial" w:eastAsia="NSimSun" w:hAnsi="Arial" w:cs="Arial"/>
          <w:color w:val="000000"/>
        </w:rPr>
        <w:t xml:space="preserve">, com sede, localizado na Rua </w:t>
      </w:r>
      <w:r w:rsidR="00D6112A" w:rsidRPr="00AC1D23">
        <w:rPr>
          <w:rFonts w:ascii="Arial" w:eastAsia="NSimSun" w:hAnsi="Arial" w:cs="Arial"/>
          <w:color w:val="000000"/>
        </w:rPr>
        <w:t>Bruno Harter</w:t>
      </w:r>
      <w:r w:rsidR="008711A7" w:rsidRPr="008711A7">
        <w:rPr>
          <w:rFonts w:ascii="Arial" w:eastAsia="NSimSun" w:hAnsi="Arial" w:cs="Arial"/>
          <w:color w:val="000000"/>
        </w:rPr>
        <w:t>, nº 0</w:t>
      </w:r>
      <w:r w:rsidR="00D6112A" w:rsidRPr="00AC1D23">
        <w:rPr>
          <w:rFonts w:ascii="Arial" w:eastAsia="NSimSun" w:hAnsi="Arial" w:cs="Arial"/>
          <w:color w:val="000000"/>
        </w:rPr>
        <w:t>7</w:t>
      </w:r>
      <w:r w:rsidR="008711A7" w:rsidRPr="008711A7">
        <w:rPr>
          <w:rFonts w:ascii="Arial" w:eastAsia="NSimSun" w:hAnsi="Arial" w:cs="Arial"/>
          <w:color w:val="000000"/>
        </w:rPr>
        <w:t xml:space="preserve">, Centro, CEP: </w:t>
      </w:r>
      <w:r w:rsidR="00D6112A" w:rsidRPr="00AC1D23">
        <w:rPr>
          <w:rFonts w:ascii="Arial" w:eastAsia="NSimSun" w:hAnsi="Arial" w:cs="Arial"/>
          <w:color w:val="000000"/>
        </w:rPr>
        <w:t>96</w:t>
      </w:r>
      <w:r w:rsidR="008711A7" w:rsidRPr="008711A7">
        <w:rPr>
          <w:rFonts w:ascii="Arial" w:eastAsia="NSimSun" w:hAnsi="Arial" w:cs="Arial"/>
          <w:color w:val="000000"/>
        </w:rPr>
        <w:t>.</w:t>
      </w:r>
      <w:r w:rsidR="00D6112A" w:rsidRPr="00AC1D23">
        <w:rPr>
          <w:rFonts w:ascii="Arial" w:eastAsia="NSimSun" w:hAnsi="Arial" w:cs="Arial"/>
          <w:color w:val="000000"/>
        </w:rPr>
        <w:t>148</w:t>
      </w:r>
      <w:r w:rsidR="008711A7" w:rsidRPr="008711A7">
        <w:rPr>
          <w:rFonts w:ascii="Arial" w:eastAsia="NSimSun" w:hAnsi="Arial" w:cs="Arial"/>
          <w:color w:val="000000"/>
        </w:rPr>
        <w:t xml:space="preserve">-000, na Cidade de </w:t>
      </w:r>
      <w:r w:rsidR="00D6112A" w:rsidRPr="00AC1D23">
        <w:rPr>
          <w:rFonts w:ascii="Arial" w:eastAsia="NSimSun" w:hAnsi="Arial" w:cs="Arial"/>
          <w:color w:val="000000"/>
        </w:rPr>
        <w:t>Turuçu</w:t>
      </w:r>
      <w:r w:rsidR="008711A7" w:rsidRPr="008711A7">
        <w:rPr>
          <w:rFonts w:ascii="Arial" w:eastAsia="NSimSun" w:hAnsi="Arial" w:cs="Arial"/>
          <w:color w:val="000000"/>
        </w:rPr>
        <w:t>, Estado d</w:t>
      </w:r>
      <w:r w:rsidR="00D6112A" w:rsidRPr="00AC1D23">
        <w:rPr>
          <w:rFonts w:ascii="Arial" w:eastAsia="NSimSun" w:hAnsi="Arial" w:cs="Arial"/>
          <w:color w:val="000000"/>
        </w:rPr>
        <w:t>o Rio Grande do Sul</w:t>
      </w:r>
      <w:r w:rsidR="008711A7" w:rsidRPr="008711A7">
        <w:rPr>
          <w:rFonts w:ascii="Arial" w:eastAsia="NSimSun" w:hAnsi="Arial" w:cs="Arial"/>
          <w:color w:val="000000"/>
        </w:rPr>
        <w:t>, através de seu Pre</w:t>
      </w:r>
      <w:r w:rsidR="00D6112A" w:rsidRPr="00AC1D23">
        <w:rPr>
          <w:rFonts w:ascii="Arial" w:eastAsia="NSimSun" w:hAnsi="Arial" w:cs="Arial"/>
          <w:color w:val="000000"/>
        </w:rPr>
        <w:t>sidente</w:t>
      </w:r>
      <w:r w:rsidR="008711A7" w:rsidRPr="008711A7">
        <w:rPr>
          <w:rFonts w:ascii="Arial" w:eastAsia="NSimSun" w:hAnsi="Arial" w:cs="Arial"/>
          <w:color w:val="000000"/>
        </w:rPr>
        <w:t xml:space="preserve">, torna público que realizará Processo Administrativo de Dispensa de Licitação, com critério de julgamento </w:t>
      </w:r>
      <w:r w:rsidR="008711A7" w:rsidRPr="008711A7">
        <w:rPr>
          <w:rFonts w:ascii="Arial" w:eastAsia="NSimSun" w:hAnsi="Arial" w:cs="Arial"/>
          <w:b/>
          <w:bCs/>
          <w:color w:val="000000"/>
          <w:u w:val="single"/>
          <w:shd w:val="clear" w:color="auto" w:fill="C5E0B3" w:themeFill="accent6" w:themeFillTint="66"/>
        </w:rPr>
        <w:t>MENOR VALOR GLOBAL</w:t>
      </w:r>
      <w:r w:rsidR="008711A7" w:rsidRPr="008711A7">
        <w:rPr>
          <w:rFonts w:ascii="Arial" w:eastAsia="NSimSun" w:hAnsi="Arial" w:cs="Arial"/>
          <w:b/>
          <w:bCs/>
          <w:color w:val="000000"/>
        </w:rPr>
        <w:t xml:space="preserve">, </w:t>
      </w:r>
      <w:r w:rsidR="008711A7" w:rsidRPr="008711A7">
        <w:rPr>
          <w:rFonts w:ascii="Arial" w:eastAsia="NSimSun" w:hAnsi="Arial" w:cs="Arial"/>
          <w:color w:val="000000"/>
        </w:rPr>
        <w:t xml:space="preserve">nos termos Artigo nº 75, inciso II da Lei nº 14.133/2021, conforme critérios definidos neste edital, objetivando obter a melhor proposta, observadas as datas e horários estabelecidos a seguir: </w:t>
      </w:r>
    </w:p>
    <w:p w14:paraId="7BDFF6E5" w14:textId="77777777" w:rsidR="000E6772"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 xml:space="preserve">Data limite para apresentação das propostas e documentação: </w:t>
      </w:r>
      <w:r w:rsidRPr="008711A7">
        <w:rPr>
          <w:rFonts w:ascii="Arial" w:eastAsia="NSimSun" w:hAnsi="Arial" w:cs="Arial"/>
          <w:b/>
          <w:bCs/>
          <w:color w:val="FF0000"/>
        </w:rPr>
        <w:t>17/01/2024</w:t>
      </w:r>
      <w:r w:rsidRPr="008711A7">
        <w:rPr>
          <w:rFonts w:ascii="Arial" w:eastAsia="NSimSun" w:hAnsi="Arial" w:cs="Arial"/>
          <w:b/>
          <w:bCs/>
          <w:color w:val="000000"/>
        </w:rPr>
        <w:t xml:space="preserve"> até as 17:00 horas.</w:t>
      </w:r>
    </w:p>
    <w:p w14:paraId="2B230FFC" w14:textId="26F929E1" w:rsidR="000E6772"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Endereço eletrônico para envio da</w:t>
      </w:r>
      <w:r w:rsidR="00D6112A" w:rsidRPr="00AC1D23">
        <w:rPr>
          <w:rFonts w:ascii="Arial" w:eastAsia="NSimSun" w:hAnsi="Arial" w:cs="Arial"/>
          <w:b/>
          <w:bCs/>
          <w:color w:val="000000"/>
        </w:rPr>
        <w:t>s</w:t>
      </w:r>
      <w:r w:rsidRPr="008711A7">
        <w:rPr>
          <w:rFonts w:ascii="Arial" w:eastAsia="NSimSun" w:hAnsi="Arial" w:cs="Arial"/>
          <w:b/>
          <w:bCs/>
          <w:color w:val="000000"/>
        </w:rPr>
        <w:t xml:space="preserve"> propostas e documentação: </w:t>
      </w:r>
      <w:hyperlink r:id="rId7" w:history="1">
        <w:r w:rsidR="000E6772" w:rsidRPr="008711A7">
          <w:rPr>
            <w:rStyle w:val="Hyperlink"/>
            <w:rFonts w:ascii="Arial" w:eastAsia="NSimSun" w:hAnsi="Arial" w:cs="Arial"/>
            <w:b/>
            <w:bCs/>
          </w:rPr>
          <w:t>c</w:t>
        </w:r>
        <w:r w:rsidR="000E6772" w:rsidRPr="00C816F7">
          <w:rPr>
            <w:rStyle w:val="Hyperlink"/>
            <w:rFonts w:ascii="Arial" w:eastAsia="NSimSun" w:hAnsi="Arial" w:cs="Arial"/>
            <w:b/>
            <w:bCs/>
          </w:rPr>
          <w:t>amaraturucu</w:t>
        </w:r>
        <w:r w:rsidR="000E6772" w:rsidRPr="008711A7">
          <w:rPr>
            <w:rStyle w:val="Hyperlink"/>
            <w:rFonts w:ascii="Arial" w:eastAsia="NSimSun" w:hAnsi="Arial" w:cs="Arial"/>
            <w:b/>
            <w:bCs/>
          </w:rPr>
          <w:t>@</w:t>
        </w:r>
        <w:r w:rsidR="000E6772" w:rsidRPr="00C816F7">
          <w:rPr>
            <w:rStyle w:val="Hyperlink"/>
            <w:rFonts w:ascii="Arial" w:eastAsia="NSimSun" w:hAnsi="Arial" w:cs="Arial"/>
            <w:b/>
            <w:bCs/>
          </w:rPr>
          <w:t>yahoo</w:t>
        </w:r>
        <w:r w:rsidR="000E6772" w:rsidRPr="008711A7">
          <w:rPr>
            <w:rStyle w:val="Hyperlink"/>
            <w:rFonts w:ascii="Arial" w:eastAsia="NSimSun" w:hAnsi="Arial" w:cs="Arial"/>
            <w:b/>
            <w:bCs/>
          </w:rPr>
          <w:t>.gov.br</w:t>
        </w:r>
      </w:hyperlink>
    </w:p>
    <w:p w14:paraId="3D833BBC" w14:textId="03927C75" w:rsidR="008711A7" w:rsidRPr="008711A7" w:rsidRDefault="008711A7" w:rsidP="00E072F6">
      <w:pPr>
        <w:suppressAutoHyphens w:val="0"/>
        <w:autoSpaceDE w:val="0"/>
        <w:autoSpaceDN w:val="0"/>
        <w:adjustRightInd w:val="0"/>
        <w:jc w:val="both"/>
        <w:rPr>
          <w:rFonts w:ascii="Arial" w:eastAsia="NSimSun" w:hAnsi="Arial" w:cs="Arial"/>
          <w:color w:val="FF0000"/>
        </w:rPr>
      </w:pPr>
      <w:r w:rsidRPr="008711A7">
        <w:rPr>
          <w:rFonts w:ascii="Arial" w:eastAsia="NSimSun" w:hAnsi="Arial" w:cs="Arial"/>
          <w:b/>
          <w:bCs/>
          <w:color w:val="000000"/>
        </w:rPr>
        <w:t>Link do Processo de Dispensa de Licitação:</w:t>
      </w:r>
      <w:r w:rsidR="003D33A6">
        <w:rPr>
          <w:rFonts w:ascii="Arial" w:eastAsia="NSimSun" w:hAnsi="Arial" w:cs="Arial"/>
          <w:b/>
          <w:bCs/>
          <w:color w:val="000000"/>
        </w:rPr>
        <w:t xml:space="preserve"> </w:t>
      </w:r>
      <w:r w:rsidRPr="008711A7">
        <w:rPr>
          <w:rFonts w:ascii="Arial" w:eastAsia="NSimSun" w:hAnsi="Arial" w:cs="Arial"/>
          <w:color w:val="FF0000"/>
        </w:rPr>
        <w:t>ttps://www.</w:t>
      </w:r>
      <w:r w:rsidR="00CF36B5" w:rsidRPr="00AC1D23">
        <w:rPr>
          <w:rFonts w:ascii="Arial" w:eastAsia="NSimSun" w:hAnsi="Arial" w:cs="Arial"/>
          <w:color w:val="FF0000"/>
        </w:rPr>
        <w:t>turucu.rs.leg.br</w:t>
      </w:r>
      <w:r w:rsidRPr="008711A7">
        <w:rPr>
          <w:rFonts w:ascii="Arial" w:eastAsia="NSimSun" w:hAnsi="Arial" w:cs="Arial"/>
          <w:color w:val="FF0000"/>
        </w:rPr>
        <w:t>/dispensa-de-licitacao/aviso-de-dispensa-de-licitacao-0</w:t>
      </w:r>
      <w:r w:rsidR="00AD10FC" w:rsidRPr="00AC1D23">
        <w:rPr>
          <w:rFonts w:ascii="Arial" w:eastAsia="NSimSun" w:hAnsi="Arial" w:cs="Arial"/>
          <w:color w:val="FF0000"/>
        </w:rPr>
        <w:t>1</w:t>
      </w:r>
      <w:r w:rsidRPr="008711A7">
        <w:rPr>
          <w:rFonts w:ascii="Arial" w:eastAsia="NSimSun" w:hAnsi="Arial" w:cs="Arial"/>
          <w:color w:val="FF0000"/>
        </w:rPr>
        <w:t xml:space="preserve">-2024 </w:t>
      </w:r>
    </w:p>
    <w:p w14:paraId="4838B4A3" w14:textId="77777777" w:rsidR="00AD10FC" w:rsidRPr="00AC1D23" w:rsidRDefault="00AD10FC" w:rsidP="00E072F6">
      <w:pPr>
        <w:suppressAutoHyphens w:val="0"/>
        <w:autoSpaceDE w:val="0"/>
        <w:autoSpaceDN w:val="0"/>
        <w:adjustRightInd w:val="0"/>
        <w:jc w:val="both"/>
        <w:rPr>
          <w:rFonts w:ascii="Arial" w:eastAsia="NSimSun" w:hAnsi="Arial" w:cs="Arial"/>
          <w:b/>
          <w:bCs/>
          <w:color w:val="000000"/>
        </w:rPr>
      </w:pPr>
    </w:p>
    <w:p w14:paraId="139698F1" w14:textId="77777777" w:rsidR="003D33A6"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1. Objeto</w:t>
      </w:r>
    </w:p>
    <w:p w14:paraId="6E975E94" w14:textId="5DF26A23" w:rsidR="008711A7" w:rsidRPr="008711A7"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1.1. </w:t>
      </w:r>
      <w:r w:rsidRPr="008711A7">
        <w:rPr>
          <w:rFonts w:ascii="Arial" w:eastAsia="NSimSun" w:hAnsi="Arial" w:cs="Arial"/>
          <w:color w:val="000000"/>
        </w:rPr>
        <w:t xml:space="preserve">Contratação de empresa para prestação de serviços técnicos especializados no planejamento, organização, realização e processamento de </w:t>
      </w:r>
      <w:r w:rsidRPr="008711A7">
        <w:rPr>
          <w:rFonts w:ascii="Arial" w:eastAsia="NSimSun" w:hAnsi="Arial" w:cs="Arial"/>
          <w:b/>
          <w:bCs/>
          <w:color w:val="000000"/>
        </w:rPr>
        <w:t xml:space="preserve">Concurso Público </w:t>
      </w:r>
      <w:r w:rsidRPr="008711A7">
        <w:rPr>
          <w:rFonts w:ascii="Arial" w:eastAsia="NSimSun" w:hAnsi="Arial" w:cs="Arial"/>
          <w:color w:val="000000"/>
        </w:rPr>
        <w:t>para provas objetivas e práticas, destinado ao provimento de vagas para diversos cargos públicos que compõe o quadro permanente d</w:t>
      </w:r>
      <w:r w:rsidR="00A54616">
        <w:rPr>
          <w:rFonts w:ascii="Arial" w:eastAsia="NSimSun" w:hAnsi="Arial" w:cs="Arial"/>
          <w:color w:val="000000"/>
        </w:rPr>
        <w:t xml:space="preserve">a Câmara </w:t>
      </w:r>
      <w:r w:rsidRPr="008711A7">
        <w:rPr>
          <w:rFonts w:ascii="Arial" w:eastAsia="NSimSun" w:hAnsi="Arial" w:cs="Arial"/>
          <w:color w:val="000000"/>
        </w:rPr>
        <w:t>Munic</w:t>
      </w:r>
      <w:r w:rsidR="00A54616">
        <w:rPr>
          <w:rFonts w:ascii="Arial" w:eastAsia="NSimSun" w:hAnsi="Arial" w:cs="Arial"/>
          <w:color w:val="000000"/>
        </w:rPr>
        <w:t>ipal de Turuçu</w:t>
      </w:r>
      <w:r w:rsidRPr="008711A7">
        <w:rPr>
          <w:rFonts w:ascii="Arial" w:eastAsia="NSimSun" w:hAnsi="Arial" w:cs="Arial"/>
          <w:color w:val="000000"/>
        </w:rPr>
        <w:t xml:space="preserve">, conforme descrição no ANEXO I – TERMO DE REFERÊNCIA. </w:t>
      </w:r>
    </w:p>
    <w:p w14:paraId="489365A8" w14:textId="77777777" w:rsidR="00AD10FC" w:rsidRPr="00AC1D23"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1.2. </w:t>
      </w:r>
      <w:r w:rsidRPr="008711A7">
        <w:rPr>
          <w:rFonts w:ascii="Arial" w:eastAsia="NSimSun" w:hAnsi="Arial" w:cs="Arial"/>
          <w:color w:val="000000"/>
        </w:rPr>
        <w:t>Compõem este Edital, além das condições específicas, os seguintes documentos:</w:t>
      </w:r>
    </w:p>
    <w:p w14:paraId="40145850" w14:textId="1069DEC2" w:rsidR="008711A7" w:rsidRPr="008711A7"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1.2.1. </w:t>
      </w:r>
      <w:r w:rsidRPr="008711A7">
        <w:rPr>
          <w:rFonts w:ascii="Arial" w:eastAsia="NSimSun" w:hAnsi="Arial" w:cs="Arial"/>
          <w:color w:val="000000"/>
        </w:rPr>
        <w:t xml:space="preserve">ANEXO I – TERMO DE REFERÊNCIA. </w:t>
      </w:r>
    </w:p>
    <w:p w14:paraId="678CDB56" w14:textId="77777777" w:rsidR="008711A7" w:rsidRPr="008711A7"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1.2.2. </w:t>
      </w:r>
      <w:r w:rsidRPr="008711A7">
        <w:rPr>
          <w:rFonts w:ascii="Arial" w:eastAsia="NSimSun" w:hAnsi="Arial" w:cs="Arial"/>
          <w:color w:val="000000"/>
        </w:rPr>
        <w:t xml:space="preserve">ANEXO II – MODELO - PROPOSTA COMERCIAL. </w:t>
      </w:r>
    </w:p>
    <w:p w14:paraId="21C77020" w14:textId="080E5DF6" w:rsidR="008711A7"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1.2.3. </w:t>
      </w:r>
      <w:r w:rsidRPr="008711A7">
        <w:rPr>
          <w:rFonts w:ascii="Arial" w:eastAsia="NSimSun" w:hAnsi="Arial" w:cs="Arial"/>
          <w:color w:val="000000"/>
        </w:rPr>
        <w:t>ANEXO III – MINUTA DO TERMO DE CONTRATO</w:t>
      </w:r>
      <w:r w:rsidR="00FF1BAD">
        <w:rPr>
          <w:rFonts w:ascii="Arial" w:eastAsia="NSimSun" w:hAnsi="Arial" w:cs="Arial"/>
          <w:color w:val="000000"/>
        </w:rPr>
        <w:t>.</w:t>
      </w:r>
    </w:p>
    <w:p w14:paraId="60056692" w14:textId="718EA2F4" w:rsidR="006D6052" w:rsidRPr="008711A7" w:rsidRDefault="006D6052" w:rsidP="006D6052">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1.2.</w:t>
      </w:r>
      <w:r>
        <w:rPr>
          <w:rFonts w:ascii="Arial" w:eastAsia="NSimSun" w:hAnsi="Arial" w:cs="Arial"/>
          <w:b/>
          <w:bCs/>
          <w:color w:val="000000"/>
        </w:rPr>
        <w:t>4</w:t>
      </w:r>
      <w:r w:rsidRPr="008711A7">
        <w:rPr>
          <w:rFonts w:ascii="Arial" w:eastAsia="NSimSun" w:hAnsi="Arial" w:cs="Arial"/>
          <w:b/>
          <w:bCs/>
          <w:color w:val="000000"/>
        </w:rPr>
        <w:t xml:space="preserve">. </w:t>
      </w:r>
      <w:r w:rsidRPr="008711A7">
        <w:rPr>
          <w:rFonts w:ascii="Arial" w:eastAsia="NSimSun" w:hAnsi="Arial" w:cs="Arial"/>
          <w:color w:val="000000"/>
        </w:rPr>
        <w:t>ANEXO I</w:t>
      </w:r>
      <w:r>
        <w:rPr>
          <w:rFonts w:ascii="Arial" w:eastAsia="NSimSun" w:hAnsi="Arial" w:cs="Arial"/>
          <w:color w:val="000000"/>
        </w:rPr>
        <w:t>V</w:t>
      </w:r>
      <w:r w:rsidRPr="008711A7">
        <w:rPr>
          <w:rFonts w:ascii="Arial" w:eastAsia="NSimSun" w:hAnsi="Arial" w:cs="Arial"/>
          <w:color w:val="000000"/>
        </w:rPr>
        <w:t xml:space="preserve"> – </w:t>
      </w:r>
      <w:r w:rsidR="00FF1BAD">
        <w:rPr>
          <w:rFonts w:ascii="Arial" w:eastAsia="NSimSun" w:hAnsi="Arial" w:cs="Arial"/>
          <w:color w:val="000000"/>
        </w:rPr>
        <w:t>ATRIBUIÇÕES DOS CARGOS.</w:t>
      </w:r>
      <w:r w:rsidRPr="008711A7">
        <w:rPr>
          <w:rFonts w:ascii="Arial" w:eastAsia="NSimSun" w:hAnsi="Arial" w:cs="Arial"/>
          <w:color w:val="000000"/>
        </w:rPr>
        <w:t xml:space="preserve"> </w:t>
      </w:r>
    </w:p>
    <w:p w14:paraId="1633D1B2" w14:textId="77777777" w:rsidR="008711A7" w:rsidRPr="008711A7" w:rsidRDefault="008711A7" w:rsidP="00E072F6">
      <w:pPr>
        <w:suppressAutoHyphens w:val="0"/>
        <w:autoSpaceDE w:val="0"/>
        <w:autoSpaceDN w:val="0"/>
        <w:adjustRightInd w:val="0"/>
        <w:jc w:val="both"/>
        <w:rPr>
          <w:rFonts w:ascii="Arial" w:eastAsia="NSimSun" w:hAnsi="Arial" w:cs="Arial"/>
          <w:color w:val="000000"/>
        </w:rPr>
      </w:pPr>
    </w:p>
    <w:p w14:paraId="5D60FF1D" w14:textId="77777777" w:rsidR="00DF00AA" w:rsidRPr="00AC1D23"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2. Dos recursos orçamentários</w:t>
      </w:r>
    </w:p>
    <w:p w14:paraId="6CC43B50" w14:textId="4B550AF6" w:rsidR="00F317BB" w:rsidRDefault="008711A7" w:rsidP="00F317BB">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2.1. </w:t>
      </w:r>
      <w:r w:rsidRPr="008711A7">
        <w:rPr>
          <w:rFonts w:ascii="Arial" w:eastAsia="NSimSun" w:hAnsi="Arial" w:cs="Arial"/>
          <w:color w:val="000000"/>
        </w:rPr>
        <w:t xml:space="preserve">As despesas decorrentes desta contratação estão programadas em dotação orçamentária própria, prevista no orçamento </w:t>
      </w:r>
      <w:r w:rsidR="00D37130">
        <w:rPr>
          <w:rFonts w:ascii="Arial" w:eastAsia="NSimSun" w:hAnsi="Arial" w:cs="Arial"/>
          <w:color w:val="000000"/>
        </w:rPr>
        <w:t xml:space="preserve">da Câmara </w:t>
      </w:r>
      <w:r w:rsidR="00D37130" w:rsidRPr="000E4C81">
        <w:rPr>
          <w:rFonts w:ascii="Arial" w:eastAsia="NSimSun" w:hAnsi="Arial" w:cs="Arial"/>
          <w:color w:val="000000"/>
        </w:rPr>
        <w:t>Munic</w:t>
      </w:r>
      <w:r w:rsidR="00D37130">
        <w:rPr>
          <w:rFonts w:ascii="Arial" w:eastAsia="NSimSun" w:hAnsi="Arial" w:cs="Arial"/>
          <w:color w:val="000000"/>
        </w:rPr>
        <w:t>ipal</w:t>
      </w:r>
      <w:r w:rsidR="00D37130" w:rsidRPr="000E4C81">
        <w:rPr>
          <w:rFonts w:ascii="Arial" w:eastAsia="NSimSun" w:hAnsi="Arial" w:cs="Arial"/>
          <w:color w:val="000000"/>
        </w:rPr>
        <w:t xml:space="preserve"> de </w:t>
      </w:r>
      <w:r w:rsidR="00D37130">
        <w:rPr>
          <w:rFonts w:ascii="Arial" w:eastAsia="NSimSun" w:hAnsi="Arial" w:cs="Arial"/>
          <w:color w:val="000000"/>
        </w:rPr>
        <w:t>Turuçu</w:t>
      </w:r>
      <w:r w:rsidRPr="008711A7">
        <w:rPr>
          <w:rFonts w:ascii="Arial" w:eastAsia="NSimSun" w:hAnsi="Arial" w:cs="Arial"/>
          <w:color w:val="000000"/>
        </w:rPr>
        <w:t>, para exercício de 2024, na classificação abaixo:</w:t>
      </w:r>
    </w:p>
    <w:p w14:paraId="706220DE" w14:textId="659052C5" w:rsidR="00F317BB" w:rsidRPr="00F317BB" w:rsidRDefault="008711A7" w:rsidP="00F317BB">
      <w:pPr>
        <w:suppressAutoHyphens w:val="0"/>
        <w:autoSpaceDE w:val="0"/>
        <w:autoSpaceDN w:val="0"/>
        <w:adjustRightInd w:val="0"/>
        <w:jc w:val="both"/>
        <w:rPr>
          <w:rFonts w:ascii="Arial" w:hAnsi="Arial" w:cs="Arial"/>
          <w:color w:val="000000" w:themeColor="text1"/>
        </w:rPr>
      </w:pPr>
      <w:r w:rsidRPr="00F317BB">
        <w:rPr>
          <w:rFonts w:ascii="Arial" w:eastAsia="NSimSun" w:hAnsi="Arial" w:cs="Arial"/>
          <w:color w:val="000000" w:themeColor="text1"/>
        </w:rPr>
        <w:t>2</w:t>
      </w:r>
      <w:r w:rsidR="00DA2A20" w:rsidRPr="00F317BB">
        <w:rPr>
          <w:rFonts w:ascii="Arial" w:eastAsia="NSimSun" w:hAnsi="Arial" w:cs="Arial"/>
          <w:color w:val="000000" w:themeColor="text1"/>
        </w:rPr>
        <w:t>.</w:t>
      </w:r>
      <w:r w:rsidR="007D3FF8" w:rsidRPr="00F317BB">
        <w:rPr>
          <w:rFonts w:ascii="Arial" w:eastAsia="NSimSun" w:hAnsi="Arial" w:cs="Arial"/>
          <w:color w:val="000000" w:themeColor="text1"/>
        </w:rPr>
        <w:t>0</w:t>
      </w:r>
      <w:r w:rsidR="00DA2A20" w:rsidRPr="00F317BB">
        <w:rPr>
          <w:rFonts w:ascii="Arial" w:eastAsia="NSimSun" w:hAnsi="Arial" w:cs="Arial"/>
          <w:color w:val="000000" w:themeColor="text1"/>
        </w:rPr>
        <w:t>01</w:t>
      </w:r>
      <w:r w:rsidRPr="00F317BB">
        <w:rPr>
          <w:rFonts w:ascii="Arial" w:eastAsia="NSimSun" w:hAnsi="Arial" w:cs="Arial"/>
          <w:color w:val="000000" w:themeColor="text1"/>
        </w:rPr>
        <w:t>.</w:t>
      </w:r>
      <w:r w:rsidR="00DA2A20" w:rsidRPr="00F317BB">
        <w:rPr>
          <w:rFonts w:ascii="Arial" w:eastAsia="NSimSun" w:hAnsi="Arial" w:cs="Arial"/>
          <w:color w:val="000000" w:themeColor="text1"/>
        </w:rPr>
        <w:t xml:space="preserve"> Manutenção dos serviços </w:t>
      </w:r>
      <w:r w:rsidR="00DB76F1" w:rsidRPr="00F317BB">
        <w:rPr>
          <w:rFonts w:ascii="Arial" w:eastAsia="NSimSun" w:hAnsi="Arial" w:cs="Arial"/>
          <w:color w:val="000000" w:themeColor="text1"/>
        </w:rPr>
        <w:t xml:space="preserve">Legislativos e </w:t>
      </w:r>
      <w:r w:rsidRPr="00F317BB">
        <w:rPr>
          <w:rFonts w:ascii="Arial" w:eastAsia="NSimSun" w:hAnsi="Arial" w:cs="Arial"/>
          <w:color w:val="000000" w:themeColor="text1"/>
        </w:rPr>
        <w:t>Administrativ</w:t>
      </w:r>
      <w:r w:rsidR="00DB76F1" w:rsidRPr="00F317BB">
        <w:rPr>
          <w:rFonts w:ascii="Arial" w:eastAsia="NSimSun" w:hAnsi="Arial" w:cs="Arial"/>
          <w:color w:val="000000" w:themeColor="text1"/>
        </w:rPr>
        <w:t xml:space="preserve">o da Câmara </w:t>
      </w:r>
      <w:r w:rsidR="0073047A" w:rsidRPr="00F317BB">
        <w:rPr>
          <w:rFonts w:ascii="Arial" w:eastAsia="NSimSun" w:hAnsi="Arial" w:cs="Arial"/>
          <w:color w:val="000000" w:themeColor="text1"/>
        </w:rPr>
        <w:t>S</w:t>
      </w:r>
      <w:r w:rsidR="00DB76F1" w:rsidRPr="00F317BB">
        <w:rPr>
          <w:rFonts w:ascii="Arial" w:eastAsia="NSimSun" w:hAnsi="Arial" w:cs="Arial"/>
          <w:color w:val="000000" w:themeColor="text1"/>
        </w:rPr>
        <w:t xml:space="preserve">essão </w:t>
      </w:r>
      <w:r w:rsidR="0073047A" w:rsidRPr="00F317BB">
        <w:rPr>
          <w:rFonts w:ascii="Arial" w:eastAsia="NSimSun" w:hAnsi="Arial" w:cs="Arial"/>
          <w:color w:val="000000" w:themeColor="text1"/>
        </w:rPr>
        <w:t>P</w:t>
      </w:r>
      <w:r w:rsidR="00DB76F1" w:rsidRPr="00F317BB">
        <w:rPr>
          <w:rFonts w:ascii="Arial" w:eastAsia="NSimSun" w:hAnsi="Arial" w:cs="Arial"/>
          <w:color w:val="000000" w:themeColor="text1"/>
        </w:rPr>
        <w:t>len</w:t>
      </w:r>
      <w:r w:rsidR="0073047A" w:rsidRPr="00F317BB">
        <w:rPr>
          <w:rFonts w:ascii="Arial" w:eastAsia="NSimSun" w:hAnsi="Arial" w:cs="Arial"/>
          <w:color w:val="000000" w:themeColor="text1"/>
        </w:rPr>
        <w:t>á</w:t>
      </w:r>
      <w:r w:rsidR="00DB76F1" w:rsidRPr="00F317BB">
        <w:rPr>
          <w:rFonts w:ascii="Arial" w:eastAsia="NSimSun" w:hAnsi="Arial" w:cs="Arial"/>
          <w:color w:val="000000" w:themeColor="text1"/>
        </w:rPr>
        <w:t>ria</w:t>
      </w:r>
      <w:r w:rsidRPr="00F317BB">
        <w:rPr>
          <w:rFonts w:ascii="Arial" w:eastAsia="NSimSun" w:hAnsi="Arial" w:cs="Arial"/>
          <w:color w:val="000000" w:themeColor="text1"/>
        </w:rPr>
        <w:t xml:space="preserve"> - 3.3.90.39.</w:t>
      </w:r>
      <w:r w:rsidR="0081163A" w:rsidRPr="00F317BB">
        <w:rPr>
          <w:rFonts w:ascii="Arial" w:eastAsia="NSimSun" w:hAnsi="Arial" w:cs="Arial"/>
          <w:color w:val="000000" w:themeColor="text1"/>
        </w:rPr>
        <w:t>00.00</w:t>
      </w:r>
      <w:r w:rsidRPr="00F317BB">
        <w:rPr>
          <w:rFonts w:ascii="Arial" w:eastAsia="NSimSun" w:hAnsi="Arial" w:cs="Arial"/>
          <w:color w:val="000000" w:themeColor="text1"/>
        </w:rPr>
        <w:t xml:space="preserve"> </w:t>
      </w:r>
      <w:r w:rsidR="00F317BB" w:rsidRPr="00F317BB">
        <w:rPr>
          <w:rFonts w:ascii="Arial" w:hAnsi="Arial" w:cs="Arial"/>
          <w:color w:val="000000" w:themeColor="text1"/>
        </w:rPr>
        <w:t>OUTROS SERVIÇOS DE TERCEIROS - PESSOA JURÍDICA.</w:t>
      </w:r>
    </w:p>
    <w:p w14:paraId="4DD6BBD2" w14:textId="7F93D004" w:rsidR="00DF00AA" w:rsidRPr="00AC1D23" w:rsidRDefault="00DF00AA" w:rsidP="00E072F6">
      <w:pPr>
        <w:suppressAutoHyphens w:val="0"/>
        <w:autoSpaceDE w:val="0"/>
        <w:autoSpaceDN w:val="0"/>
        <w:adjustRightInd w:val="0"/>
        <w:jc w:val="both"/>
        <w:rPr>
          <w:rFonts w:ascii="Arial" w:eastAsia="NSimSun" w:hAnsi="Arial" w:cs="Arial"/>
          <w:b/>
          <w:bCs/>
          <w:color w:val="000000"/>
        </w:rPr>
      </w:pPr>
    </w:p>
    <w:p w14:paraId="20555571" w14:textId="77777777" w:rsidR="00250DA8"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3. Do valor estimado</w:t>
      </w:r>
    </w:p>
    <w:p w14:paraId="2A38A047" w14:textId="7538D521" w:rsidR="008711A7" w:rsidRPr="008711A7" w:rsidRDefault="008711A7" w:rsidP="00E072F6">
      <w:pPr>
        <w:suppressAutoHyphens w:val="0"/>
        <w:autoSpaceDE w:val="0"/>
        <w:autoSpaceDN w:val="0"/>
        <w:adjustRightInd w:val="0"/>
        <w:jc w:val="both"/>
        <w:rPr>
          <w:rFonts w:ascii="Arial" w:eastAsia="NSimSun" w:hAnsi="Arial" w:cs="Arial"/>
          <w:color w:val="FF0000"/>
        </w:rPr>
      </w:pPr>
      <w:r w:rsidRPr="008711A7">
        <w:rPr>
          <w:rFonts w:ascii="Arial" w:eastAsia="NSimSun" w:hAnsi="Arial" w:cs="Arial"/>
          <w:b/>
          <w:bCs/>
          <w:color w:val="000000"/>
        </w:rPr>
        <w:t xml:space="preserve">3.1. </w:t>
      </w:r>
      <w:r w:rsidRPr="008711A7">
        <w:rPr>
          <w:rFonts w:ascii="Arial" w:eastAsia="NSimSun" w:hAnsi="Arial" w:cs="Arial"/>
          <w:color w:val="000000"/>
        </w:rPr>
        <w:t xml:space="preserve">O valor total estimado para contratação será de </w:t>
      </w:r>
      <w:r w:rsidRPr="008711A7">
        <w:rPr>
          <w:rFonts w:ascii="Arial" w:eastAsia="NSimSun" w:hAnsi="Arial" w:cs="Arial"/>
          <w:b/>
          <w:bCs/>
          <w:color w:val="000000"/>
        </w:rPr>
        <w:t xml:space="preserve">R$ </w:t>
      </w:r>
      <w:r w:rsidRPr="008711A7">
        <w:rPr>
          <w:rFonts w:ascii="Arial" w:eastAsia="NSimSun" w:hAnsi="Arial" w:cs="Arial"/>
          <w:b/>
          <w:bCs/>
          <w:color w:val="FF0000"/>
        </w:rPr>
        <w:t xml:space="preserve">17.000,00 (dezessete mil reais). </w:t>
      </w:r>
    </w:p>
    <w:p w14:paraId="3FF16E24" w14:textId="77777777" w:rsidR="008711A7" w:rsidRPr="008711A7" w:rsidRDefault="008711A7" w:rsidP="00E072F6">
      <w:pPr>
        <w:suppressAutoHyphens w:val="0"/>
        <w:autoSpaceDE w:val="0"/>
        <w:autoSpaceDN w:val="0"/>
        <w:adjustRightInd w:val="0"/>
        <w:jc w:val="both"/>
        <w:rPr>
          <w:rFonts w:ascii="Arial" w:eastAsia="NSimSun" w:hAnsi="Arial" w:cs="Arial"/>
          <w:color w:val="000000"/>
        </w:rPr>
      </w:pPr>
    </w:p>
    <w:p w14:paraId="0B61F280" w14:textId="77777777" w:rsidR="00DF00AA" w:rsidRPr="00AC1D23" w:rsidRDefault="008711A7" w:rsidP="00E072F6">
      <w:pPr>
        <w:suppressAutoHyphens w:val="0"/>
        <w:autoSpaceDE w:val="0"/>
        <w:autoSpaceDN w:val="0"/>
        <w:adjustRightInd w:val="0"/>
        <w:jc w:val="both"/>
        <w:rPr>
          <w:rFonts w:ascii="Arial" w:eastAsia="NSimSun" w:hAnsi="Arial" w:cs="Arial"/>
          <w:b/>
          <w:bCs/>
          <w:color w:val="000000"/>
        </w:rPr>
      </w:pPr>
      <w:r w:rsidRPr="008711A7">
        <w:rPr>
          <w:rFonts w:ascii="Arial" w:eastAsia="NSimSun" w:hAnsi="Arial" w:cs="Arial"/>
          <w:b/>
          <w:bCs/>
          <w:color w:val="000000"/>
        </w:rPr>
        <w:t>4. Período para envio da documentação de habilitação e proposta de preço/cotação.</w:t>
      </w:r>
    </w:p>
    <w:p w14:paraId="6B38CC18" w14:textId="2344799E" w:rsidR="0049646D" w:rsidRPr="0049646D" w:rsidRDefault="008711A7" w:rsidP="00E072F6">
      <w:pPr>
        <w:suppressAutoHyphens w:val="0"/>
        <w:autoSpaceDE w:val="0"/>
        <w:autoSpaceDN w:val="0"/>
        <w:adjustRightInd w:val="0"/>
        <w:jc w:val="both"/>
        <w:rPr>
          <w:rFonts w:ascii="Arial" w:eastAsia="NSimSun" w:hAnsi="Arial" w:cs="Arial"/>
          <w:color w:val="000000"/>
        </w:rPr>
      </w:pPr>
      <w:r w:rsidRPr="008711A7">
        <w:rPr>
          <w:rFonts w:ascii="Arial" w:eastAsia="NSimSun" w:hAnsi="Arial" w:cs="Arial"/>
          <w:b/>
          <w:bCs/>
          <w:color w:val="000000"/>
        </w:rPr>
        <w:t xml:space="preserve">4.1. </w:t>
      </w:r>
      <w:r w:rsidRPr="008711A7">
        <w:rPr>
          <w:rFonts w:ascii="Arial" w:eastAsia="NSimSun" w:hAnsi="Arial" w:cs="Arial"/>
          <w:color w:val="000000"/>
        </w:rPr>
        <w:t xml:space="preserve">A presente </w:t>
      </w:r>
      <w:r w:rsidRPr="008711A7">
        <w:rPr>
          <w:rFonts w:ascii="Arial" w:eastAsia="NSimSun" w:hAnsi="Arial" w:cs="Arial"/>
          <w:b/>
          <w:bCs/>
          <w:color w:val="000000"/>
        </w:rPr>
        <w:t xml:space="preserve">Dispensa de Licitação ficará aberta por um período de 3 (três) dias úteis, </w:t>
      </w:r>
      <w:r w:rsidRPr="008711A7">
        <w:rPr>
          <w:rFonts w:ascii="Arial" w:eastAsia="NSimSun" w:hAnsi="Arial" w:cs="Arial"/>
          <w:color w:val="000000"/>
        </w:rPr>
        <w:t xml:space="preserve">a partir da data da divulgação no site, e os respectivos documentos deverão ser encaminhados através do </w:t>
      </w:r>
      <w:r w:rsidRPr="008711A7">
        <w:rPr>
          <w:rFonts w:ascii="Arial" w:eastAsia="NSimSun" w:hAnsi="Arial" w:cs="Arial"/>
          <w:b/>
          <w:bCs/>
          <w:color w:val="000000"/>
        </w:rPr>
        <w:t xml:space="preserve">e-mail: </w:t>
      </w:r>
      <w:hyperlink r:id="rId8" w:history="1">
        <w:r w:rsidR="00250DA8" w:rsidRPr="008711A7">
          <w:rPr>
            <w:rStyle w:val="Hyperlink"/>
            <w:rFonts w:ascii="Arial" w:eastAsia="NSimSun" w:hAnsi="Arial" w:cs="Arial"/>
            <w:b/>
            <w:bCs/>
          </w:rPr>
          <w:t>c</w:t>
        </w:r>
        <w:r w:rsidR="00250DA8" w:rsidRPr="00C816F7">
          <w:rPr>
            <w:rStyle w:val="Hyperlink"/>
            <w:rFonts w:ascii="Arial" w:eastAsia="NSimSun" w:hAnsi="Arial" w:cs="Arial"/>
            <w:b/>
            <w:bCs/>
          </w:rPr>
          <w:t>amaraturucu</w:t>
        </w:r>
        <w:r w:rsidR="00250DA8" w:rsidRPr="008711A7">
          <w:rPr>
            <w:rStyle w:val="Hyperlink"/>
            <w:rFonts w:ascii="Arial" w:eastAsia="NSimSun" w:hAnsi="Arial" w:cs="Arial"/>
            <w:b/>
            <w:bCs/>
          </w:rPr>
          <w:t>@</w:t>
        </w:r>
        <w:r w:rsidR="00250DA8" w:rsidRPr="00C816F7">
          <w:rPr>
            <w:rStyle w:val="Hyperlink"/>
            <w:rFonts w:ascii="Arial" w:eastAsia="NSimSun" w:hAnsi="Arial" w:cs="Arial"/>
            <w:b/>
            <w:bCs/>
          </w:rPr>
          <w:t>yahoo</w:t>
        </w:r>
        <w:r w:rsidR="00250DA8" w:rsidRPr="008711A7">
          <w:rPr>
            <w:rStyle w:val="Hyperlink"/>
            <w:rFonts w:ascii="Arial" w:eastAsia="NSimSun" w:hAnsi="Arial" w:cs="Arial"/>
            <w:b/>
            <w:bCs/>
          </w:rPr>
          <w:t>.gov.br</w:t>
        </w:r>
      </w:hyperlink>
      <w:r w:rsidR="00250DA8">
        <w:rPr>
          <w:rFonts w:ascii="Arial" w:eastAsia="NSimSun" w:hAnsi="Arial" w:cs="Arial"/>
          <w:b/>
          <w:bCs/>
          <w:color w:val="000000"/>
        </w:rPr>
        <w:t xml:space="preserve"> </w:t>
      </w:r>
      <w:r w:rsidRPr="008711A7">
        <w:rPr>
          <w:rFonts w:ascii="Arial" w:eastAsia="NSimSun" w:hAnsi="Arial" w:cs="Arial"/>
          <w:b/>
          <w:bCs/>
          <w:color w:val="000000"/>
        </w:rPr>
        <w:t xml:space="preserve">, </w:t>
      </w:r>
      <w:r w:rsidRPr="008711A7">
        <w:rPr>
          <w:rFonts w:ascii="Arial" w:eastAsia="NSimSun" w:hAnsi="Arial" w:cs="Arial"/>
          <w:color w:val="000000"/>
        </w:rPr>
        <w:t xml:space="preserve">preferencialmente fazendo referência ao </w:t>
      </w:r>
      <w:r w:rsidRPr="008711A7">
        <w:rPr>
          <w:rFonts w:ascii="Arial" w:eastAsia="NSimSun" w:hAnsi="Arial" w:cs="Arial"/>
          <w:b/>
          <w:bCs/>
          <w:color w:val="000000"/>
        </w:rPr>
        <w:t>número do processo e o número da dispensa.</w:t>
      </w:r>
    </w:p>
    <w:p w14:paraId="3632B38E" w14:textId="44D37121"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4.1.1. Data Limite para Apresentação da Proposta de Preços: </w:t>
      </w:r>
      <w:r w:rsidRPr="0049646D">
        <w:rPr>
          <w:rFonts w:ascii="Arial" w:eastAsia="NSimSun" w:hAnsi="Arial" w:cs="Arial"/>
          <w:b/>
          <w:bCs/>
          <w:color w:val="FF0000"/>
        </w:rPr>
        <w:t>17/0</w:t>
      </w:r>
      <w:r w:rsidR="00F317BB">
        <w:rPr>
          <w:rFonts w:ascii="Arial" w:eastAsia="NSimSun" w:hAnsi="Arial" w:cs="Arial"/>
          <w:b/>
          <w:bCs/>
          <w:color w:val="FF0000"/>
        </w:rPr>
        <w:t>3</w:t>
      </w:r>
      <w:r w:rsidRPr="0049646D">
        <w:rPr>
          <w:rFonts w:ascii="Arial" w:eastAsia="NSimSun" w:hAnsi="Arial" w:cs="Arial"/>
          <w:b/>
          <w:bCs/>
          <w:color w:val="FF0000"/>
        </w:rPr>
        <w:t>/2024</w:t>
      </w:r>
      <w:r w:rsidRPr="0049646D">
        <w:rPr>
          <w:rFonts w:ascii="Arial" w:eastAsia="NSimSun" w:hAnsi="Arial" w:cs="Arial"/>
          <w:b/>
          <w:bCs/>
          <w:color w:val="000000"/>
        </w:rPr>
        <w:t xml:space="preserve"> até as 17:00 horas.</w:t>
      </w:r>
    </w:p>
    <w:p w14:paraId="46798A8B" w14:textId="77777777" w:rsidR="00250DA8" w:rsidRDefault="0049646D" w:rsidP="00E072F6">
      <w:pPr>
        <w:suppressAutoHyphens w:val="0"/>
        <w:autoSpaceDE w:val="0"/>
        <w:autoSpaceDN w:val="0"/>
        <w:adjustRightInd w:val="0"/>
        <w:jc w:val="both"/>
        <w:rPr>
          <w:rFonts w:ascii="Arial" w:eastAsia="NSimSun" w:hAnsi="Arial" w:cs="Arial"/>
          <w:b/>
          <w:bCs/>
          <w:color w:val="000000"/>
        </w:rPr>
      </w:pPr>
      <w:r w:rsidRPr="0049646D">
        <w:rPr>
          <w:rFonts w:ascii="Arial" w:eastAsia="NSimSun" w:hAnsi="Arial" w:cs="Arial"/>
          <w:b/>
          <w:bCs/>
          <w:color w:val="000000"/>
        </w:rPr>
        <w:lastRenderedPageBreak/>
        <w:t>4.2. Habilitação Jurídica e Fiscal</w:t>
      </w:r>
    </w:p>
    <w:p w14:paraId="521F213B" w14:textId="665ADA6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4.2.1. </w:t>
      </w:r>
      <w:r w:rsidRPr="0049646D">
        <w:rPr>
          <w:rFonts w:ascii="Arial" w:eastAsia="NSimSun" w:hAnsi="Arial" w:cs="Arial"/>
          <w:color w:val="000000"/>
        </w:rPr>
        <w:t xml:space="preserve">a) </w:t>
      </w:r>
      <w:r w:rsidRPr="0049646D">
        <w:rPr>
          <w:rFonts w:ascii="Arial" w:eastAsia="NSimSun" w:hAnsi="Arial" w:cs="Arial"/>
          <w:b/>
          <w:bCs/>
          <w:color w:val="000000"/>
        </w:rPr>
        <w:t>registro comercial</w:t>
      </w:r>
      <w:r w:rsidRPr="0049646D">
        <w:rPr>
          <w:rFonts w:ascii="Arial" w:eastAsia="NSimSun" w:hAnsi="Arial" w:cs="Arial"/>
          <w:color w:val="000000"/>
        </w:rPr>
        <w:t xml:space="preserve">, para empresa individual; b) ato constitutivo, em vigor, devidamente registrado, para as sociedades comerciais, e, no caso de sociedades por ações, acompanhado dos documentos comprobatórios de eleição de seus administradores, caso não seja entregue por ocasião de credenciamento; c) decreto de autorização, em se tratando de empresa ou sociedade estrangeira em funcionamento no país, e ato de registro ou autorização para funcionamento expedido pelo órgão competente, quando a atividade assim o exigir. </w:t>
      </w:r>
    </w:p>
    <w:p w14:paraId="0F4ABBB0"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4.2.2. </w:t>
      </w:r>
      <w:r w:rsidRPr="0049646D">
        <w:rPr>
          <w:rFonts w:ascii="Arial" w:eastAsia="NSimSun" w:hAnsi="Arial" w:cs="Arial"/>
          <w:color w:val="000000"/>
        </w:rPr>
        <w:t xml:space="preserve">Prova de inscrição no </w:t>
      </w:r>
      <w:r w:rsidRPr="0049646D">
        <w:rPr>
          <w:rFonts w:ascii="Arial" w:eastAsia="NSimSun" w:hAnsi="Arial" w:cs="Arial"/>
          <w:b/>
          <w:bCs/>
          <w:color w:val="000000"/>
        </w:rPr>
        <w:t xml:space="preserve">Cadastro Nacional de Pessoas Jurídicas </w:t>
      </w:r>
      <w:r w:rsidRPr="0049646D">
        <w:rPr>
          <w:rFonts w:ascii="Arial" w:eastAsia="NSimSun" w:hAnsi="Arial" w:cs="Arial"/>
          <w:color w:val="000000"/>
        </w:rPr>
        <w:t xml:space="preserve">do Ministério da Fazenda (CNPJ) ou no Cadastro de Pessoas Físicas (CPF). </w:t>
      </w:r>
    </w:p>
    <w:p w14:paraId="410F0DF4"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4.2.3. </w:t>
      </w:r>
      <w:r w:rsidRPr="0049646D">
        <w:rPr>
          <w:rFonts w:ascii="Arial" w:eastAsia="NSimSun" w:hAnsi="Arial" w:cs="Arial"/>
          <w:color w:val="000000"/>
        </w:rPr>
        <w:t xml:space="preserve">Prova de inscrição no </w:t>
      </w:r>
      <w:r w:rsidRPr="0049646D">
        <w:rPr>
          <w:rFonts w:ascii="Arial" w:eastAsia="NSimSun" w:hAnsi="Arial" w:cs="Arial"/>
          <w:b/>
          <w:bCs/>
          <w:color w:val="000000"/>
        </w:rPr>
        <w:t>Cadastro de Contribuintes Estadual e/ou Municipal</w:t>
      </w:r>
      <w:r w:rsidRPr="0049646D">
        <w:rPr>
          <w:rFonts w:ascii="Arial" w:eastAsia="NSimSun" w:hAnsi="Arial" w:cs="Arial"/>
          <w:color w:val="000000"/>
        </w:rPr>
        <w:t xml:space="preserve">, relativo à sede ou ao domicílio da licitante, pertinente ao seu ramo de atividade e compatível com o objeto do certame. </w:t>
      </w:r>
    </w:p>
    <w:p w14:paraId="79971A43"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4.2.4. </w:t>
      </w:r>
      <w:r w:rsidRPr="0049646D">
        <w:rPr>
          <w:rFonts w:ascii="Arial" w:eastAsia="NSimSun" w:hAnsi="Arial" w:cs="Arial"/>
          <w:color w:val="000000"/>
        </w:rPr>
        <w:t xml:space="preserve">Certidão negativa ou certidão positiva com efeitos de negativas com as </w:t>
      </w:r>
      <w:r w:rsidRPr="0049646D">
        <w:rPr>
          <w:rFonts w:ascii="Arial" w:eastAsia="NSimSun" w:hAnsi="Arial" w:cs="Arial"/>
          <w:b/>
          <w:bCs/>
          <w:color w:val="000000"/>
        </w:rPr>
        <w:t xml:space="preserve">Fazendas - Federal, Estadual (Dívida ativa estadual, e débitos tributários não inscritos), Municipal, </w:t>
      </w:r>
      <w:r w:rsidRPr="0049646D">
        <w:rPr>
          <w:rFonts w:ascii="Arial" w:eastAsia="NSimSun" w:hAnsi="Arial" w:cs="Arial"/>
          <w:color w:val="000000"/>
        </w:rPr>
        <w:t xml:space="preserve">da sede ou do domicílio da licitante ou outra prova equivalente, na forma da lei. </w:t>
      </w:r>
    </w:p>
    <w:p w14:paraId="34D76743"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4.2.5. </w:t>
      </w:r>
      <w:r w:rsidRPr="0049646D">
        <w:rPr>
          <w:rFonts w:ascii="Arial" w:eastAsia="NSimSun" w:hAnsi="Arial" w:cs="Arial"/>
          <w:color w:val="000000"/>
        </w:rPr>
        <w:t xml:space="preserve">Certidão de regularidade de débito junto ao </w:t>
      </w:r>
      <w:r w:rsidRPr="0049646D">
        <w:rPr>
          <w:rFonts w:ascii="Arial" w:eastAsia="NSimSun" w:hAnsi="Arial" w:cs="Arial"/>
          <w:b/>
          <w:bCs/>
          <w:color w:val="000000"/>
        </w:rPr>
        <w:t xml:space="preserve">Sistema de Seguridade Social </w:t>
      </w:r>
      <w:r w:rsidRPr="0049646D">
        <w:rPr>
          <w:rFonts w:ascii="Arial" w:eastAsia="NSimSun" w:hAnsi="Arial" w:cs="Arial"/>
          <w:color w:val="000000"/>
        </w:rPr>
        <w:t xml:space="preserve">(INSS). </w:t>
      </w:r>
    </w:p>
    <w:p w14:paraId="46A156F9"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4.2.6. </w:t>
      </w:r>
      <w:r w:rsidRPr="0049646D">
        <w:rPr>
          <w:rFonts w:ascii="Arial" w:eastAsia="NSimSun" w:hAnsi="Arial" w:cs="Arial"/>
          <w:color w:val="000000"/>
        </w:rPr>
        <w:t xml:space="preserve">Certificado de regularidade de débito do </w:t>
      </w:r>
      <w:r w:rsidRPr="0049646D">
        <w:rPr>
          <w:rFonts w:ascii="Arial" w:eastAsia="NSimSun" w:hAnsi="Arial" w:cs="Arial"/>
          <w:b/>
          <w:bCs/>
          <w:color w:val="000000"/>
        </w:rPr>
        <w:t xml:space="preserve">Fundo de Garantia por Tempo de Serviço </w:t>
      </w:r>
      <w:r w:rsidRPr="0049646D">
        <w:rPr>
          <w:rFonts w:ascii="Arial" w:eastAsia="NSimSun" w:hAnsi="Arial" w:cs="Arial"/>
          <w:color w:val="000000"/>
        </w:rPr>
        <w:t xml:space="preserve">(FGTS). </w:t>
      </w:r>
    </w:p>
    <w:p w14:paraId="36925BEF"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4.2.7. Prova de Regularidade junto à Justiça do Trabalho. </w:t>
      </w:r>
    </w:p>
    <w:p w14:paraId="1FA738F0" w14:textId="5CEB9C53"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4.2.8. </w:t>
      </w:r>
      <w:r w:rsidRPr="0049646D">
        <w:rPr>
          <w:rFonts w:ascii="Arial" w:eastAsia="NSimSun" w:hAnsi="Arial" w:cs="Arial"/>
          <w:color w:val="000000"/>
        </w:rPr>
        <w:t xml:space="preserve">Cópia da </w:t>
      </w:r>
      <w:r w:rsidRPr="0049646D">
        <w:rPr>
          <w:rFonts w:ascii="Arial" w:eastAsia="NSimSun" w:hAnsi="Arial" w:cs="Arial"/>
          <w:b/>
          <w:bCs/>
          <w:color w:val="000000"/>
        </w:rPr>
        <w:t xml:space="preserve">Cédula de Identidade dos sócios da empresa ou dos representantes das entidades (RG). </w:t>
      </w:r>
    </w:p>
    <w:p w14:paraId="6D4013AB"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4.3. Demais Documentos de Habilitação 4.3.1. </w:t>
      </w:r>
      <w:r w:rsidRPr="0049646D">
        <w:rPr>
          <w:rFonts w:ascii="Arial" w:eastAsia="NSimSun" w:hAnsi="Arial" w:cs="Arial"/>
          <w:color w:val="000000"/>
        </w:rPr>
        <w:t xml:space="preserve">Prova da </w:t>
      </w:r>
      <w:r w:rsidRPr="0049646D">
        <w:rPr>
          <w:rFonts w:ascii="Arial" w:eastAsia="NSimSun" w:hAnsi="Arial" w:cs="Arial"/>
          <w:b/>
          <w:bCs/>
          <w:color w:val="000000"/>
        </w:rPr>
        <w:t xml:space="preserve">inexistência de fato impeditivo </w:t>
      </w:r>
      <w:r w:rsidRPr="0049646D">
        <w:rPr>
          <w:rFonts w:ascii="Arial" w:eastAsia="NSimSun" w:hAnsi="Arial" w:cs="Arial"/>
          <w:color w:val="000000"/>
        </w:rPr>
        <w:t xml:space="preserve">para licitar ou contratar com a Administração Pública, mediante a juntada de pesquisa realizada junto ao </w:t>
      </w:r>
      <w:r w:rsidRPr="0049646D">
        <w:rPr>
          <w:rFonts w:ascii="Arial" w:eastAsia="NSimSun" w:hAnsi="Arial" w:cs="Arial"/>
          <w:b/>
          <w:bCs/>
          <w:color w:val="000000"/>
        </w:rPr>
        <w:t xml:space="preserve">Tribunal de Contas da União, ao Tribunal de Contas do Estado de São Paulo e do Estado </w:t>
      </w:r>
      <w:r w:rsidRPr="0049646D">
        <w:rPr>
          <w:rFonts w:ascii="Arial" w:eastAsia="NSimSun" w:hAnsi="Arial" w:cs="Arial"/>
          <w:color w:val="000000"/>
        </w:rPr>
        <w:t xml:space="preserve">onde tiver sede o particular; </w:t>
      </w:r>
    </w:p>
    <w:p w14:paraId="4E3F8812"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4.3.2. Prova do enquadramento na condição de microempresa e empresa de pequeno porte, </w:t>
      </w:r>
      <w:r w:rsidRPr="0049646D">
        <w:rPr>
          <w:rFonts w:ascii="Arial" w:eastAsia="NSimSun" w:hAnsi="Arial" w:cs="Arial"/>
          <w:color w:val="000000"/>
        </w:rPr>
        <w:t xml:space="preserve">nos termos da Lei Complementar nº 123, de 14 de dezembro de 2006, se for o caso; </w:t>
      </w:r>
    </w:p>
    <w:p w14:paraId="114E16D3" w14:textId="3CE509D3"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4.3.3. Declaração do pleno conhecimento e aceitação das regras e das condições gerais da contratação, </w:t>
      </w:r>
      <w:r w:rsidRPr="0049646D">
        <w:rPr>
          <w:rFonts w:ascii="Arial" w:eastAsia="NSimSun" w:hAnsi="Arial" w:cs="Arial"/>
          <w:color w:val="000000"/>
        </w:rPr>
        <w:t xml:space="preserve">constantes do procedimento e ao cumprimento do disposto do art. 68 da Lei nº 14.133, de 1º de abril de 2021, </w:t>
      </w:r>
      <w:r w:rsidRPr="0049646D">
        <w:rPr>
          <w:rFonts w:ascii="Arial" w:eastAsia="NSimSun" w:hAnsi="Arial" w:cs="Arial"/>
          <w:b/>
          <w:bCs/>
          <w:color w:val="000000"/>
        </w:rPr>
        <w:t>sendo tácita quando omitida.</w:t>
      </w:r>
    </w:p>
    <w:p w14:paraId="7BCE4423"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p>
    <w:p w14:paraId="7878EC0B" w14:textId="77777777" w:rsidR="003A0A79" w:rsidRDefault="0049646D" w:rsidP="00E072F6">
      <w:pPr>
        <w:suppressAutoHyphens w:val="0"/>
        <w:autoSpaceDE w:val="0"/>
        <w:autoSpaceDN w:val="0"/>
        <w:adjustRightInd w:val="0"/>
        <w:jc w:val="both"/>
        <w:rPr>
          <w:rFonts w:ascii="Arial" w:eastAsia="NSimSun" w:hAnsi="Arial" w:cs="Arial"/>
          <w:b/>
          <w:bCs/>
          <w:color w:val="000000"/>
        </w:rPr>
      </w:pPr>
      <w:r w:rsidRPr="0049646D">
        <w:rPr>
          <w:rFonts w:ascii="Arial" w:eastAsia="NSimSun" w:hAnsi="Arial" w:cs="Arial"/>
          <w:b/>
          <w:bCs/>
          <w:color w:val="000000"/>
        </w:rPr>
        <w:t>5. Proposta de Preço/Cotação</w:t>
      </w:r>
    </w:p>
    <w:p w14:paraId="1F3BCC0A" w14:textId="77777777" w:rsidR="003A0A79"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5.1. </w:t>
      </w:r>
      <w:r w:rsidRPr="0049646D">
        <w:rPr>
          <w:rFonts w:ascii="Arial" w:eastAsia="NSimSun" w:hAnsi="Arial" w:cs="Arial"/>
          <w:color w:val="000000"/>
        </w:rPr>
        <w:t>A Proposta de preço deverá ser apresentada conforme modelo constante no ANEXO II – MODELO PROPOSTA DE PREÇOS.</w:t>
      </w:r>
    </w:p>
    <w:p w14:paraId="3318E85A" w14:textId="0D660E35"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5.1.1. </w:t>
      </w:r>
      <w:r w:rsidRPr="0049646D">
        <w:rPr>
          <w:rFonts w:ascii="Arial" w:eastAsia="NSimSun" w:hAnsi="Arial" w:cs="Arial"/>
          <w:color w:val="000000"/>
        </w:rPr>
        <w:t xml:space="preserve">As propostas de preço que não estiverem em consonância com as exigências deste termo serão desconsideradas julgando- se pela desclassificação. </w:t>
      </w:r>
    </w:p>
    <w:p w14:paraId="1C512F02" w14:textId="2AB94405" w:rsidR="0049646D" w:rsidRPr="00AC1D23" w:rsidRDefault="0049646D" w:rsidP="003A0A79">
      <w:pPr>
        <w:shd w:val="clear" w:color="auto" w:fill="C5E0B3" w:themeFill="accent6" w:themeFillTint="66"/>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5.1.2. </w:t>
      </w:r>
      <w:r w:rsidRPr="0049646D">
        <w:rPr>
          <w:rFonts w:ascii="Arial" w:eastAsia="NSimSun" w:hAnsi="Arial" w:cs="Arial"/>
          <w:color w:val="000000"/>
        </w:rPr>
        <w:t xml:space="preserve">Os preços ofertados não poderão exceder o valor global estimado, constantes na proposta de preços, devendo obedecer ao valor estipulado pela administração, mediante pesquisas prévias de preços e valores de mercado. </w:t>
      </w:r>
    </w:p>
    <w:p w14:paraId="0196C1CB" w14:textId="77777777" w:rsidR="00DF00AA" w:rsidRPr="0049646D" w:rsidRDefault="00DF00AA" w:rsidP="00E072F6">
      <w:pPr>
        <w:suppressAutoHyphens w:val="0"/>
        <w:autoSpaceDE w:val="0"/>
        <w:autoSpaceDN w:val="0"/>
        <w:adjustRightInd w:val="0"/>
        <w:jc w:val="both"/>
        <w:rPr>
          <w:rFonts w:ascii="Arial" w:eastAsia="NSimSun" w:hAnsi="Arial" w:cs="Arial"/>
          <w:color w:val="000000"/>
        </w:rPr>
      </w:pPr>
    </w:p>
    <w:p w14:paraId="46B3B993" w14:textId="77777777" w:rsidR="00DF00AA" w:rsidRPr="00AC1D23" w:rsidRDefault="0049646D" w:rsidP="00E072F6">
      <w:pPr>
        <w:suppressAutoHyphens w:val="0"/>
        <w:autoSpaceDE w:val="0"/>
        <w:autoSpaceDN w:val="0"/>
        <w:adjustRightInd w:val="0"/>
        <w:jc w:val="both"/>
        <w:rPr>
          <w:rFonts w:ascii="Arial" w:eastAsia="NSimSun" w:hAnsi="Arial" w:cs="Arial"/>
          <w:b/>
          <w:bCs/>
          <w:color w:val="000000"/>
        </w:rPr>
      </w:pPr>
      <w:r w:rsidRPr="0049646D">
        <w:rPr>
          <w:rFonts w:ascii="Arial" w:eastAsia="NSimSun" w:hAnsi="Arial" w:cs="Arial"/>
          <w:b/>
          <w:bCs/>
          <w:color w:val="000000"/>
        </w:rPr>
        <w:t>6. Do pagamento</w:t>
      </w:r>
    </w:p>
    <w:p w14:paraId="38ABA295" w14:textId="0F30B357" w:rsidR="0049646D" w:rsidRPr="0049646D" w:rsidRDefault="0049646D" w:rsidP="00E072F6">
      <w:pPr>
        <w:pStyle w:val="Default"/>
        <w:jc w:val="both"/>
        <w:rPr>
          <w:rFonts w:ascii="Arial" w:hAnsi="Arial" w:cs="Arial"/>
          <w:color w:val="FF0000"/>
        </w:rPr>
      </w:pPr>
      <w:r w:rsidRPr="0049646D">
        <w:rPr>
          <w:rFonts w:ascii="Arial" w:hAnsi="Arial" w:cs="Arial"/>
          <w:b/>
          <w:bCs/>
        </w:rPr>
        <w:t xml:space="preserve">6.1. </w:t>
      </w:r>
      <w:r w:rsidRPr="0049646D">
        <w:rPr>
          <w:rFonts w:ascii="Arial" w:hAnsi="Arial" w:cs="Arial"/>
        </w:rPr>
        <w:t xml:space="preserve">O pagamento será efetuado em duas parcelas, sendo a primeira, no importe de </w:t>
      </w:r>
      <w:r w:rsidRPr="0049646D">
        <w:rPr>
          <w:rFonts w:ascii="Arial" w:hAnsi="Arial" w:cs="Arial"/>
          <w:color w:val="FF0000"/>
        </w:rPr>
        <w:t xml:space="preserve">50% (cinquenta por cento) do valor do contrato, após a </w:t>
      </w:r>
      <w:r w:rsidRPr="0049646D">
        <w:rPr>
          <w:rFonts w:ascii="Arial" w:hAnsi="Arial" w:cs="Arial"/>
          <w:b/>
          <w:bCs/>
          <w:color w:val="FF0000"/>
          <w:u w:val="single"/>
        </w:rPr>
        <w:t>homologação das inscrições</w:t>
      </w:r>
      <w:r w:rsidRPr="0049646D">
        <w:rPr>
          <w:rFonts w:ascii="Arial" w:hAnsi="Arial" w:cs="Arial"/>
          <w:b/>
          <w:bCs/>
          <w:color w:val="FF0000"/>
        </w:rPr>
        <w:t xml:space="preserve"> </w:t>
      </w:r>
      <w:r w:rsidRPr="0049646D">
        <w:rPr>
          <w:rFonts w:ascii="Arial" w:hAnsi="Arial" w:cs="Arial"/>
          <w:color w:val="FF0000"/>
        </w:rPr>
        <w:t xml:space="preserve">e a segunda, 50% (cinquenta por cento) restante, até o 5º dia após a </w:t>
      </w:r>
      <w:r w:rsidRPr="0049646D">
        <w:rPr>
          <w:rFonts w:ascii="Arial" w:hAnsi="Arial" w:cs="Arial"/>
          <w:b/>
          <w:bCs/>
          <w:color w:val="FF0000"/>
          <w:u w:val="single"/>
        </w:rPr>
        <w:t xml:space="preserve">homologação do resultado final do </w:t>
      </w:r>
      <w:r w:rsidR="00E072F6" w:rsidRPr="00E072F6">
        <w:rPr>
          <w:rFonts w:ascii="Arial" w:hAnsi="Arial" w:cs="Arial"/>
          <w:b/>
          <w:bCs/>
          <w:color w:val="FF0000"/>
          <w:u w:val="single"/>
        </w:rPr>
        <w:t>concurso</w:t>
      </w:r>
      <w:r w:rsidR="00E072F6" w:rsidRPr="00E072F6">
        <w:rPr>
          <w:rFonts w:ascii="Arial" w:hAnsi="Arial" w:cs="Arial"/>
          <w:color w:val="FF0000"/>
        </w:rPr>
        <w:t xml:space="preserve">, mediante apresentação das respectivas notas fiscais, devidamente aprovadas e </w:t>
      </w:r>
      <w:r w:rsidRPr="0049646D">
        <w:rPr>
          <w:rFonts w:ascii="Arial" w:hAnsi="Arial" w:cs="Arial"/>
          <w:color w:val="FF0000"/>
        </w:rPr>
        <w:t xml:space="preserve">fiscalizadas por servidor público </w:t>
      </w:r>
      <w:r w:rsidRPr="0049646D">
        <w:rPr>
          <w:rFonts w:ascii="Arial" w:hAnsi="Arial" w:cs="Arial"/>
          <w:color w:val="FF0000"/>
        </w:rPr>
        <w:lastRenderedPageBreak/>
        <w:t xml:space="preserve">responsável pelo acompanhamento dos serviços realizados. </w:t>
      </w:r>
    </w:p>
    <w:p w14:paraId="2B89008D"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6.2. </w:t>
      </w:r>
      <w:r w:rsidRPr="0049646D">
        <w:rPr>
          <w:rFonts w:ascii="Arial" w:eastAsia="NSimSun" w:hAnsi="Arial" w:cs="Arial"/>
          <w:color w:val="000000"/>
        </w:rPr>
        <w:t xml:space="preserve">Para realização dos pagamentos, a licitante vencedora deverá manter a regularidade fiscal apresentada durante processo de habilitação. </w:t>
      </w:r>
    </w:p>
    <w:p w14:paraId="541AF36B" w14:textId="3A61C8DC" w:rsidR="0049646D" w:rsidRPr="0049646D" w:rsidRDefault="0049646D" w:rsidP="00E072F6">
      <w:pPr>
        <w:suppressAutoHyphens w:val="0"/>
        <w:autoSpaceDE w:val="0"/>
        <w:autoSpaceDN w:val="0"/>
        <w:adjustRightInd w:val="0"/>
        <w:jc w:val="both"/>
        <w:rPr>
          <w:rFonts w:ascii="Arial" w:eastAsia="NSimSun" w:hAnsi="Arial" w:cs="Arial"/>
          <w:color w:val="FF0000"/>
        </w:rPr>
      </w:pPr>
      <w:r w:rsidRPr="0049646D">
        <w:rPr>
          <w:rFonts w:ascii="Arial" w:eastAsia="NSimSun" w:hAnsi="Arial" w:cs="Arial"/>
          <w:b/>
          <w:bCs/>
          <w:color w:val="000000"/>
        </w:rPr>
        <w:t xml:space="preserve">6.3. </w:t>
      </w:r>
      <w:r w:rsidRPr="0049646D">
        <w:rPr>
          <w:rFonts w:ascii="Arial" w:eastAsia="NSimSun" w:hAnsi="Arial" w:cs="Arial"/>
          <w:color w:val="000000"/>
        </w:rPr>
        <w:t xml:space="preserve">Serão retidos na fonte os tributos e contribuições federais determinados na legislação específica da Receita Federal, salvo se a empresa for optante do Simples Nacional e assim o declarar na forma prevista, conforme Instrução Normativa RFB nº 1.234/2012 e suas alterações e </w:t>
      </w:r>
      <w:r w:rsidRPr="0049646D">
        <w:rPr>
          <w:rFonts w:ascii="Arial" w:eastAsia="NSimSun" w:hAnsi="Arial" w:cs="Arial"/>
          <w:color w:val="FF0000"/>
        </w:rPr>
        <w:t xml:space="preserve">Decreto </w:t>
      </w:r>
      <w:r w:rsidR="00926279">
        <w:rPr>
          <w:rFonts w:ascii="Arial" w:eastAsia="NSimSun" w:hAnsi="Arial" w:cs="Arial"/>
          <w:color w:val="FF0000"/>
        </w:rPr>
        <w:t xml:space="preserve">ou Lei </w:t>
      </w:r>
      <w:r w:rsidRPr="0049646D">
        <w:rPr>
          <w:rFonts w:ascii="Arial" w:eastAsia="NSimSun" w:hAnsi="Arial" w:cs="Arial"/>
          <w:color w:val="FF0000"/>
        </w:rPr>
        <w:t xml:space="preserve">Municipal nº </w:t>
      </w:r>
      <w:proofErr w:type="spellStart"/>
      <w:r w:rsidR="00926279">
        <w:rPr>
          <w:rFonts w:ascii="Arial" w:eastAsia="NSimSun" w:hAnsi="Arial" w:cs="Arial"/>
          <w:color w:val="FF0000"/>
        </w:rPr>
        <w:t>xx</w:t>
      </w:r>
      <w:proofErr w:type="spellEnd"/>
      <w:r w:rsidRPr="0049646D">
        <w:rPr>
          <w:rFonts w:ascii="Arial" w:eastAsia="NSimSun" w:hAnsi="Arial" w:cs="Arial"/>
          <w:color w:val="FF0000"/>
        </w:rPr>
        <w:t>/20</w:t>
      </w:r>
      <w:r w:rsidR="008A1E7D">
        <w:rPr>
          <w:rFonts w:ascii="Arial" w:eastAsia="NSimSun" w:hAnsi="Arial" w:cs="Arial"/>
          <w:color w:val="FF0000"/>
        </w:rPr>
        <w:t>xx</w:t>
      </w:r>
      <w:r w:rsidRPr="0049646D">
        <w:rPr>
          <w:rFonts w:ascii="Arial" w:eastAsia="NSimSun" w:hAnsi="Arial" w:cs="Arial"/>
          <w:color w:val="FF0000"/>
        </w:rPr>
        <w:t xml:space="preserve">, </w:t>
      </w:r>
      <w:r w:rsidR="008A1E7D">
        <w:rPr>
          <w:rFonts w:ascii="Arial" w:eastAsia="NSimSun" w:hAnsi="Arial" w:cs="Arial"/>
          <w:color w:val="FF0000"/>
        </w:rPr>
        <w:t>(sobre retenções de IR e ISS</w:t>
      </w:r>
      <w:r w:rsidR="000D3D3F">
        <w:rPr>
          <w:rFonts w:ascii="Arial" w:eastAsia="NSimSun" w:hAnsi="Arial" w:cs="Arial"/>
          <w:color w:val="FF0000"/>
        </w:rPr>
        <w:t>, ver como Roni)</w:t>
      </w:r>
      <w:r w:rsidRPr="0049646D">
        <w:rPr>
          <w:rFonts w:ascii="Arial" w:eastAsia="NSimSun" w:hAnsi="Arial" w:cs="Arial"/>
          <w:color w:val="FF0000"/>
        </w:rPr>
        <w:t xml:space="preserve">. </w:t>
      </w:r>
    </w:p>
    <w:p w14:paraId="28F91F5F"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p>
    <w:p w14:paraId="4451EC9F" w14:textId="77777777" w:rsidR="005A3451" w:rsidRDefault="0049646D" w:rsidP="00E072F6">
      <w:pPr>
        <w:suppressAutoHyphens w:val="0"/>
        <w:autoSpaceDE w:val="0"/>
        <w:autoSpaceDN w:val="0"/>
        <w:adjustRightInd w:val="0"/>
        <w:jc w:val="both"/>
        <w:rPr>
          <w:rFonts w:ascii="Arial" w:eastAsia="NSimSun" w:hAnsi="Arial" w:cs="Arial"/>
          <w:b/>
          <w:bCs/>
          <w:color w:val="000000"/>
        </w:rPr>
      </w:pPr>
      <w:r w:rsidRPr="0049646D">
        <w:rPr>
          <w:rFonts w:ascii="Arial" w:eastAsia="NSimSun" w:hAnsi="Arial" w:cs="Arial"/>
          <w:b/>
          <w:bCs/>
          <w:color w:val="000000"/>
        </w:rPr>
        <w:t>7. Das disposições gerais</w:t>
      </w:r>
    </w:p>
    <w:p w14:paraId="78354EA2" w14:textId="77E8A396"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7.1. </w:t>
      </w:r>
      <w:r w:rsidRPr="0049646D">
        <w:rPr>
          <w:rFonts w:ascii="Arial" w:eastAsia="NSimSun" w:hAnsi="Arial" w:cs="Arial"/>
          <w:color w:val="000000"/>
        </w:rPr>
        <w:t xml:space="preserve">Poderá </w:t>
      </w:r>
      <w:r w:rsidR="000128C6">
        <w:rPr>
          <w:rFonts w:ascii="Arial" w:eastAsia="NSimSun" w:hAnsi="Arial" w:cs="Arial"/>
          <w:color w:val="000000"/>
        </w:rPr>
        <w:t xml:space="preserve">a </w:t>
      </w:r>
      <w:r w:rsidR="005A69BC">
        <w:rPr>
          <w:rFonts w:ascii="Arial" w:eastAsia="NSimSun" w:hAnsi="Arial" w:cs="Arial"/>
          <w:color w:val="000000"/>
        </w:rPr>
        <w:t>Câmara</w:t>
      </w:r>
      <w:r w:rsidRPr="0049646D">
        <w:rPr>
          <w:rFonts w:ascii="Arial" w:eastAsia="NSimSun" w:hAnsi="Arial" w:cs="Arial"/>
          <w:color w:val="000000"/>
        </w:rPr>
        <w:t xml:space="preserve"> Munic</w:t>
      </w:r>
      <w:r w:rsidR="00812507">
        <w:rPr>
          <w:rFonts w:ascii="Arial" w:eastAsia="NSimSun" w:hAnsi="Arial" w:cs="Arial"/>
          <w:color w:val="000000"/>
        </w:rPr>
        <w:t>ipal</w:t>
      </w:r>
      <w:r w:rsidRPr="0049646D">
        <w:rPr>
          <w:rFonts w:ascii="Arial" w:eastAsia="NSimSun" w:hAnsi="Arial" w:cs="Arial"/>
          <w:color w:val="000000"/>
        </w:rPr>
        <w:t xml:space="preserve"> revogar o presente processo, no todo ou em parte, por conveniência administrativa e interesse público, decorrente de fato superveniente, devidamente justificado. </w:t>
      </w:r>
    </w:p>
    <w:p w14:paraId="301695DD" w14:textId="01BB97C8"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7.2. </w:t>
      </w:r>
      <w:r w:rsidR="00812507">
        <w:rPr>
          <w:rFonts w:ascii="Arial" w:eastAsia="NSimSun" w:hAnsi="Arial" w:cs="Arial"/>
          <w:color w:val="000000"/>
        </w:rPr>
        <w:t>A Câmara</w:t>
      </w:r>
      <w:r w:rsidR="00812507" w:rsidRPr="0049646D">
        <w:rPr>
          <w:rFonts w:ascii="Arial" w:eastAsia="NSimSun" w:hAnsi="Arial" w:cs="Arial"/>
          <w:color w:val="000000"/>
        </w:rPr>
        <w:t xml:space="preserve"> Munic</w:t>
      </w:r>
      <w:r w:rsidR="00812507">
        <w:rPr>
          <w:rFonts w:ascii="Arial" w:eastAsia="NSimSun" w:hAnsi="Arial" w:cs="Arial"/>
          <w:color w:val="000000"/>
        </w:rPr>
        <w:t>ipal</w:t>
      </w:r>
      <w:r w:rsidRPr="0049646D">
        <w:rPr>
          <w:rFonts w:ascii="Arial" w:eastAsia="NSimSun" w:hAnsi="Arial" w:cs="Arial"/>
          <w:color w:val="000000"/>
        </w:rPr>
        <w:t xml:space="preserve"> deverá anular o presente processo, no todo ou em parte, sempre que acontecer ilegalidade, de ofício ou por provocação. </w:t>
      </w:r>
    </w:p>
    <w:p w14:paraId="6D80003F"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7.3. </w:t>
      </w:r>
      <w:r w:rsidRPr="0049646D">
        <w:rPr>
          <w:rFonts w:ascii="Arial" w:eastAsia="NSimSun" w:hAnsi="Arial" w:cs="Arial"/>
          <w:color w:val="000000"/>
        </w:rPr>
        <w:t xml:space="preserve">A anulação do procedimento, não gera direito à indenização, ressalvada o disposto no parágrafo único do art. 71 da Lei Federal nº 14.133/21. </w:t>
      </w:r>
    </w:p>
    <w:p w14:paraId="62965D3B"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r w:rsidRPr="0049646D">
        <w:rPr>
          <w:rFonts w:ascii="Arial" w:eastAsia="NSimSun" w:hAnsi="Arial" w:cs="Arial"/>
          <w:b/>
          <w:bCs/>
          <w:color w:val="000000"/>
        </w:rPr>
        <w:t xml:space="preserve">7.4. </w:t>
      </w:r>
      <w:r w:rsidRPr="0049646D">
        <w:rPr>
          <w:rFonts w:ascii="Arial" w:eastAsia="NSimSun" w:hAnsi="Arial" w:cs="Arial"/>
          <w:color w:val="000000"/>
        </w:rPr>
        <w:t xml:space="preserve">Após a fase de classificação das propostas, não cabe desistência da mesma, salvo por motivo justo decorrente de fato superveniente e aceito pelo Município. </w:t>
      </w:r>
    </w:p>
    <w:p w14:paraId="3D839373" w14:textId="77777777" w:rsidR="0049646D" w:rsidRPr="0049646D" w:rsidRDefault="0049646D" w:rsidP="00E072F6">
      <w:pPr>
        <w:suppressAutoHyphens w:val="0"/>
        <w:autoSpaceDE w:val="0"/>
        <w:autoSpaceDN w:val="0"/>
        <w:adjustRightInd w:val="0"/>
        <w:jc w:val="both"/>
        <w:rPr>
          <w:rFonts w:ascii="Arial" w:eastAsia="NSimSun" w:hAnsi="Arial" w:cs="Arial"/>
          <w:color w:val="000000"/>
        </w:rPr>
      </w:pPr>
    </w:p>
    <w:p w14:paraId="6C31E1AE" w14:textId="4CEB1367" w:rsidR="00560975" w:rsidRDefault="00D70A74" w:rsidP="00560975">
      <w:pPr>
        <w:spacing w:line="259" w:lineRule="auto"/>
        <w:ind w:right="-1"/>
        <w:jc w:val="right"/>
        <w:rPr>
          <w:rFonts w:ascii="Arial" w:hAnsi="Arial" w:cs="Arial"/>
        </w:rPr>
      </w:pPr>
      <w:r w:rsidRPr="005473A6">
        <w:rPr>
          <w:rFonts w:ascii="Arial" w:hAnsi="Arial" w:cs="Arial"/>
        </w:rPr>
        <w:t xml:space="preserve">Turuçu, </w:t>
      </w:r>
      <w:proofErr w:type="spellStart"/>
      <w:r>
        <w:rPr>
          <w:rFonts w:ascii="Arial" w:hAnsi="Arial" w:cs="Arial"/>
        </w:rPr>
        <w:t>xx</w:t>
      </w:r>
      <w:proofErr w:type="spellEnd"/>
      <w:r w:rsidRPr="005473A6">
        <w:rPr>
          <w:rFonts w:ascii="Arial" w:hAnsi="Arial" w:cs="Arial"/>
        </w:rPr>
        <w:t xml:space="preserve"> de </w:t>
      </w:r>
      <w:r>
        <w:rPr>
          <w:rFonts w:ascii="Arial" w:hAnsi="Arial" w:cs="Arial"/>
        </w:rPr>
        <w:t>março</w:t>
      </w:r>
      <w:r w:rsidRPr="005473A6">
        <w:rPr>
          <w:rFonts w:ascii="Arial" w:hAnsi="Arial" w:cs="Arial"/>
        </w:rPr>
        <w:t xml:space="preserve"> de 202</w:t>
      </w:r>
      <w:r>
        <w:rPr>
          <w:rFonts w:ascii="Arial" w:hAnsi="Arial" w:cs="Arial"/>
        </w:rPr>
        <w:t>4</w:t>
      </w:r>
      <w:r w:rsidR="00560975">
        <w:rPr>
          <w:rFonts w:ascii="Arial" w:hAnsi="Arial" w:cs="Arial"/>
        </w:rPr>
        <w:t>.</w:t>
      </w:r>
    </w:p>
    <w:p w14:paraId="5B7102A2" w14:textId="77777777" w:rsidR="008711A7" w:rsidRDefault="008711A7" w:rsidP="00270216">
      <w:pPr>
        <w:tabs>
          <w:tab w:val="left" w:pos="-709"/>
          <w:tab w:val="left" w:pos="-142"/>
          <w:tab w:val="left" w:pos="142"/>
        </w:tabs>
        <w:contextualSpacing/>
        <w:jc w:val="center"/>
        <w:rPr>
          <w:rFonts w:ascii="Arial" w:hAnsi="Arial" w:cs="Arial"/>
          <w:b/>
        </w:rPr>
      </w:pPr>
    </w:p>
    <w:p w14:paraId="34DA4FFB" w14:textId="77777777" w:rsidR="008711A7" w:rsidRDefault="008711A7" w:rsidP="00270216">
      <w:pPr>
        <w:tabs>
          <w:tab w:val="left" w:pos="-709"/>
          <w:tab w:val="left" w:pos="-142"/>
          <w:tab w:val="left" w:pos="142"/>
        </w:tabs>
        <w:contextualSpacing/>
        <w:jc w:val="center"/>
        <w:rPr>
          <w:rFonts w:ascii="Arial" w:hAnsi="Arial" w:cs="Arial"/>
          <w:b/>
        </w:rPr>
      </w:pPr>
    </w:p>
    <w:p w14:paraId="687B3FDC" w14:textId="77777777" w:rsidR="00815FAB" w:rsidRDefault="00815FAB" w:rsidP="00270216">
      <w:pPr>
        <w:tabs>
          <w:tab w:val="left" w:pos="-709"/>
          <w:tab w:val="left" w:pos="-142"/>
          <w:tab w:val="left" w:pos="142"/>
        </w:tabs>
        <w:contextualSpacing/>
        <w:jc w:val="center"/>
        <w:rPr>
          <w:rFonts w:ascii="Arial" w:hAnsi="Arial" w:cs="Arial"/>
          <w:b/>
        </w:rPr>
      </w:pPr>
    </w:p>
    <w:p w14:paraId="54C24D76" w14:textId="77777777" w:rsidR="00815FAB" w:rsidRDefault="00815FAB" w:rsidP="00270216">
      <w:pPr>
        <w:tabs>
          <w:tab w:val="left" w:pos="-709"/>
          <w:tab w:val="left" w:pos="-142"/>
          <w:tab w:val="left" w:pos="142"/>
        </w:tabs>
        <w:contextualSpacing/>
        <w:jc w:val="center"/>
        <w:rPr>
          <w:rFonts w:ascii="Arial" w:hAnsi="Arial" w:cs="Arial"/>
          <w:b/>
        </w:rPr>
      </w:pPr>
    </w:p>
    <w:p w14:paraId="6F94B166" w14:textId="77777777" w:rsidR="00815FAB" w:rsidRDefault="00815FAB" w:rsidP="00270216">
      <w:pPr>
        <w:tabs>
          <w:tab w:val="left" w:pos="-709"/>
          <w:tab w:val="left" w:pos="-142"/>
          <w:tab w:val="left" w:pos="142"/>
        </w:tabs>
        <w:contextualSpacing/>
        <w:jc w:val="center"/>
        <w:rPr>
          <w:rFonts w:ascii="Arial" w:hAnsi="Arial" w:cs="Arial"/>
          <w:b/>
        </w:rPr>
      </w:pPr>
    </w:p>
    <w:p w14:paraId="1582F7A0" w14:textId="77777777" w:rsidR="00815FAB" w:rsidRDefault="00815FAB" w:rsidP="00270216">
      <w:pPr>
        <w:tabs>
          <w:tab w:val="left" w:pos="-709"/>
          <w:tab w:val="left" w:pos="-142"/>
          <w:tab w:val="left" w:pos="142"/>
        </w:tabs>
        <w:contextualSpacing/>
        <w:jc w:val="center"/>
        <w:rPr>
          <w:rFonts w:ascii="Arial" w:hAnsi="Arial" w:cs="Arial"/>
          <w:b/>
        </w:rPr>
      </w:pPr>
    </w:p>
    <w:p w14:paraId="46F1C681" w14:textId="77777777" w:rsidR="00815FAB" w:rsidRDefault="00815FAB" w:rsidP="00270216">
      <w:pPr>
        <w:tabs>
          <w:tab w:val="left" w:pos="-709"/>
          <w:tab w:val="left" w:pos="-142"/>
          <w:tab w:val="left" w:pos="142"/>
        </w:tabs>
        <w:contextualSpacing/>
        <w:jc w:val="center"/>
        <w:rPr>
          <w:rFonts w:ascii="Arial" w:hAnsi="Arial" w:cs="Arial"/>
          <w:b/>
        </w:rPr>
      </w:pPr>
    </w:p>
    <w:p w14:paraId="2A24D1C3" w14:textId="77777777" w:rsidR="00815FAB" w:rsidRDefault="00815FAB" w:rsidP="00270216">
      <w:pPr>
        <w:tabs>
          <w:tab w:val="left" w:pos="-709"/>
          <w:tab w:val="left" w:pos="-142"/>
          <w:tab w:val="left" w:pos="142"/>
        </w:tabs>
        <w:contextualSpacing/>
        <w:jc w:val="center"/>
        <w:rPr>
          <w:rFonts w:ascii="Arial" w:hAnsi="Arial" w:cs="Arial"/>
          <w:b/>
        </w:rPr>
      </w:pPr>
    </w:p>
    <w:p w14:paraId="69EC436D" w14:textId="77777777" w:rsidR="00815FAB" w:rsidRDefault="00815FAB" w:rsidP="00270216">
      <w:pPr>
        <w:tabs>
          <w:tab w:val="left" w:pos="-709"/>
          <w:tab w:val="left" w:pos="-142"/>
          <w:tab w:val="left" w:pos="142"/>
        </w:tabs>
        <w:contextualSpacing/>
        <w:jc w:val="center"/>
        <w:rPr>
          <w:rFonts w:ascii="Arial" w:hAnsi="Arial" w:cs="Arial"/>
          <w:b/>
        </w:rPr>
      </w:pPr>
    </w:p>
    <w:p w14:paraId="63A86ECF" w14:textId="77777777" w:rsidR="00815FAB" w:rsidRDefault="00815FAB" w:rsidP="00270216">
      <w:pPr>
        <w:tabs>
          <w:tab w:val="left" w:pos="-709"/>
          <w:tab w:val="left" w:pos="-142"/>
          <w:tab w:val="left" w:pos="142"/>
        </w:tabs>
        <w:contextualSpacing/>
        <w:jc w:val="center"/>
        <w:rPr>
          <w:rFonts w:ascii="Arial" w:hAnsi="Arial" w:cs="Arial"/>
          <w:b/>
        </w:rPr>
      </w:pPr>
    </w:p>
    <w:p w14:paraId="289DC605" w14:textId="77777777" w:rsidR="00815FAB" w:rsidRDefault="00815FAB" w:rsidP="00270216">
      <w:pPr>
        <w:tabs>
          <w:tab w:val="left" w:pos="-709"/>
          <w:tab w:val="left" w:pos="-142"/>
          <w:tab w:val="left" w:pos="142"/>
        </w:tabs>
        <w:contextualSpacing/>
        <w:jc w:val="center"/>
        <w:rPr>
          <w:rFonts w:ascii="Arial" w:hAnsi="Arial" w:cs="Arial"/>
          <w:b/>
        </w:rPr>
      </w:pPr>
    </w:p>
    <w:p w14:paraId="0B9BF810" w14:textId="77777777" w:rsidR="00815FAB" w:rsidRDefault="00815FAB" w:rsidP="00270216">
      <w:pPr>
        <w:tabs>
          <w:tab w:val="left" w:pos="-709"/>
          <w:tab w:val="left" w:pos="-142"/>
          <w:tab w:val="left" w:pos="142"/>
        </w:tabs>
        <w:contextualSpacing/>
        <w:jc w:val="center"/>
        <w:rPr>
          <w:rFonts w:ascii="Arial" w:hAnsi="Arial" w:cs="Arial"/>
          <w:b/>
        </w:rPr>
      </w:pPr>
    </w:p>
    <w:p w14:paraId="78565B5F" w14:textId="77777777" w:rsidR="00815FAB" w:rsidRDefault="00815FAB" w:rsidP="00270216">
      <w:pPr>
        <w:tabs>
          <w:tab w:val="left" w:pos="-709"/>
          <w:tab w:val="left" w:pos="-142"/>
          <w:tab w:val="left" w:pos="142"/>
        </w:tabs>
        <w:contextualSpacing/>
        <w:jc w:val="center"/>
        <w:rPr>
          <w:rFonts w:ascii="Arial" w:hAnsi="Arial" w:cs="Arial"/>
          <w:b/>
        </w:rPr>
      </w:pPr>
    </w:p>
    <w:p w14:paraId="1FEEC8DE" w14:textId="77777777" w:rsidR="00815FAB" w:rsidRDefault="00815FAB" w:rsidP="00270216">
      <w:pPr>
        <w:tabs>
          <w:tab w:val="left" w:pos="-709"/>
          <w:tab w:val="left" w:pos="-142"/>
          <w:tab w:val="left" w:pos="142"/>
        </w:tabs>
        <w:contextualSpacing/>
        <w:jc w:val="center"/>
        <w:rPr>
          <w:rFonts w:ascii="Arial" w:hAnsi="Arial" w:cs="Arial"/>
          <w:b/>
        </w:rPr>
      </w:pPr>
    </w:p>
    <w:p w14:paraId="6688E5D0" w14:textId="77777777" w:rsidR="00815FAB" w:rsidRDefault="00815FAB" w:rsidP="00270216">
      <w:pPr>
        <w:tabs>
          <w:tab w:val="left" w:pos="-709"/>
          <w:tab w:val="left" w:pos="-142"/>
          <w:tab w:val="left" w:pos="142"/>
        </w:tabs>
        <w:contextualSpacing/>
        <w:jc w:val="center"/>
        <w:rPr>
          <w:rFonts w:ascii="Arial" w:hAnsi="Arial" w:cs="Arial"/>
          <w:b/>
        </w:rPr>
      </w:pPr>
    </w:p>
    <w:p w14:paraId="7597C336" w14:textId="77777777" w:rsidR="00815FAB" w:rsidRDefault="00815FAB" w:rsidP="00270216">
      <w:pPr>
        <w:tabs>
          <w:tab w:val="left" w:pos="-709"/>
          <w:tab w:val="left" w:pos="-142"/>
          <w:tab w:val="left" w:pos="142"/>
        </w:tabs>
        <w:contextualSpacing/>
        <w:jc w:val="center"/>
        <w:rPr>
          <w:rFonts w:ascii="Arial" w:hAnsi="Arial" w:cs="Arial"/>
          <w:b/>
        </w:rPr>
      </w:pPr>
    </w:p>
    <w:p w14:paraId="6B11D17E" w14:textId="77777777" w:rsidR="00815FAB" w:rsidRDefault="00815FAB" w:rsidP="00270216">
      <w:pPr>
        <w:tabs>
          <w:tab w:val="left" w:pos="-709"/>
          <w:tab w:val="left" w:pos="-142"/>
          <w:tab w:val="left" w:pos="142"/>
        </w:tabs>
        <w:contextualSpacing/>
        <w:jc w:val="center"/>
        <w:rPr>
          <w:rFonts w:ascii="Arial" w:hAnsi="Arial" w:cs="Arial"/>
          <w:b/>
        </w:rPr>
      </w:pPr>
    </w:p>
    <w:p w14:paraId="5377F831" w14:textId="77777777" w:rsidR="00815FAB" w:rsidRDefault="00815FAB" w:rsidP="00270216">
      <w:pPr>
        <w:tabs>
          <w:tab w:val="left" w:pos="-709"/>
          <w:tab w:val="left" w:pos="-142"/>
          <w:tab w:val="left" w:pos="142"/>
        </w:tabs>
        <w:contextualSpacing/>
        <w:jc w:val="center"/>
        <w:rPr>
          <w:rFonts w:ascii="Arial" w:hAnsi="Arial" w:cs="Arial"/>
          <w:b/>
        </w:rPr>
      </w:pPr>
    </w:p>
    <w:p w14:paraId="14EE0009" w14:textId="77777777" w:rsidR="00815FAB" w:rsidRDefault="00815FAB" w:rsidP="00270216">
      <w:pPr>
        <w:tabs>
          <w:tab w:val="left" w:pos="-709"/>
          <w:tab w:val="left" w:pos="-142"/>
          <w:tab w:val="left" w:pos="142"/>
        </w:tabs>
        <w:contextualSpacing/>
        <w:jc w:val="center"/>
        <w:rPr>
          <w:rFonts w:ascii="Arial" w:hAnsi="Arial" w:cs="Arial"/>
          <w:b/>
        </w:rPr>
      </w:pPr>
    </w:p>
    <w:p w14:paraId="2CCC8BD3" w14:textId="77777777" w:rsidR="00815FAB" w:rsidRDefault="00815FAB" w:rsidP="00270216">
      <w:pPr>
        <w:tabs>
          <w:tab w:val="left" w:pos="-709"/>
          <w:tab w:val="left" w:pos="-142"/>
          <w:tab w:val="left" w:pos="142"/>
        </w:tabs>
        <w:contextualSpacing/>
        <w:jc w:val="center"/>
        <w:rPr>
          <w:rFonts w:ascii="Arial" w:hAnsi="Arial" w:cs="Arial"/>
          <w:b/>
        </w:rPr>
      </w:pPr>
    </w:p>
    <w:p w14:paraId="74C03770" w14:textId="77777777" w:rsidR="00815FAB" w:rsidRDefault="00815FAB" w:rsidP="00270216">
      <w:pPr>
        <w:tabs>
          <w:tab w:val="left" w:pos="-709"/>
          <w:tab w:val="left" w:pos="-142"/>
          <w:tab w:val="left" w:pos="142"/>
        </w:tabs>
        <w:contextualSpacing/>
        <w:jc w:val="center"/>
        <w:rPr>
          <w:rFonts w:ascii="Arial" w:hAnsi="Arial" w:cs="Arial"/>
          <w:b/>
        </w:rPr>
      </w:pPr>
    </w:p>
    <w:p w14:paraId="7D7330C8" w14:textId="77777777" w:rsidR="00815FAB" w:rsidRDefault="00815FAB" w:rsidP="00270216">
      <w:pPr>
        <w:tabs>
          <w:tab w:val="left" w:pos="-709"/>
          <w:tab w:val="left" w:pos="-142"/>
          <w:tab w:val="left" w:pos="142"/>
        </w:tabs>
        <w:contextualSpacing/>
        <w:jc w:val="center"/>
        <w:rPr>
          <w:rFonts w:ascii="Arial" w:hAnsi="Arial" w:cs="Arial"/>
          <w:b/>
        </w:rPr>
      </w:pPr>
    </w:p>
    <w:p w14:paraId="32F0C376" w14:textId="77777777" w:rsidR="00815FAB" w:rsidRDefault="00815FAB" w:rsidP="00270216">
      <w:pPr>
        <w:tabs>
          <w:tab w:val="left" w:pos="-709"/>
          <w:tab w:val="left" w:pos="-142"/>
          <w:tab w:val="left" w:pos="142"/>
        </w:tabs>
        <w:contextualSpacing/>
        <w:jc w:val="center"/>
        <w:rPr>
          <w:rFonts w:ascii="Arial" w:hAnsi="Arial" w:cs="Arial"/>
          <w:b/>
        </w:rPr>
      </w:pPr>
    </w:p>
    <w:p w14:paraId="39D40FE6" w14:textId="77777777" w:rsidR="00815FAB" w:rsidRDefault="00815FAB" w:rsidP="00270216">
      <w:pPr>
        <w:tabs>
          <w:tab w:val="left" w:pos="-709"/>
          <w:tab w:val="left" w:pos="-142"/>
          <w:tab w:val="left" w:pos="142"/>
        </w:tabs>
        <w:contextualSpacing/>
        <w:jc w:val="center"/>
        <w:rPr>
          <w:rFonts w:ascii="Arial" w:hAnsi="Arial" w:cs="Arial"/>
          <w:b/>
        </w:rPr>
      </w:pPr>
    </w:p>
    <w:p w14:paraId="2A35793C" w14:textId="77777777" w:rsidR="00815FAB" w:rsidRDefault="00815FAB" w:rsidP="00270216">
      <w:pPr>
        <w:tabs>
          <w:tab w:val="left" w:pos="-709"/>
          <w:tab w:val="left" w:pos="-142"/>
          <w:tab w:val="left" w:pos="142"/>
        </w:tabs>
        <w:contextualSpacing/>
        <w:jc w:val="center"/>
        <w:rPr>
          <w:rFonts w:ascii="Arial" w:hAnsi="Arial" w:cs="Arial"/>
          <w:b/>
        </w:rPr>
      </w:pPr>
    </w:p>
    <w:p w14:paraId="11F9A14D" w14:textId="77777777" w:rsidR="00815FAB" w:rsidRDefault="00815FAB" w:rsidP="00270216">
      <w:pPr>
        <w:tabs>
          <w:tab w:val="left" w:pos="-709"/>
          <w:tab w:val="left" w:pos="-142"/>
          <w:tab w:val="left" w:pos="142"/>
        </w:tabs>
        <w:contextualSpacing/>
        <w:jc w:val="center"/>
        <w:rPr>
          <w:rFonts w:ascii="Arial" w:hAnsi="Arial" w:cs="Arial"/>
          <w:b/>
        </w:rPr>
      </w:pPr>
    </w:p>
    <w:p w14:paraId="13388691" w14:textId="77777777" w:rsidR="00815FAB" w:rsidRDefault="00815FAB" w:rsidP="00270216">
      <w:pPr>
        <w:tabs>
          <w:tab w:val="left" w:pos="-709"/>
          <w:tab w:val="left" w:pos="-142"/>
          <w:tab w:val="left" w:pos="142"/>
        </w:tabs>
        <w:contextualSpacing/>
        <w:jc w:val="center"/>
        <w:rPr>
          <w:rFonts w:ascii="Arial" w:hAnsi="Arial" w:cs="Arial"/>
          <w:b/>
        </w:rPr>
      </w:pPr>
    </w:p>
    <w:p w14:paraId="5E9F7CB1" w14:textId="77777777" w:rsidR="00815FAB" w:rsidRDefault="00815FAB" w:rsidP="00270216">
      <w:pPr>
        <w:tabs>
          <w:tab w:val="left" w:pos="-709"/>
          <w:tab w:val="left" w:pos="-142"/>
          <w:tab w:val="left" w:pos="142"/>
        </w:tabs>
        <w:contextualSpacing/>
        <w:jc w:val="center"/>
        <w:rPr>
          <w:rFonts w:ascii="Arial" w:hAnsi="Arial" w:cs="Arial"/>
          <w:b/>
        </w:rPr>
      </w:pPr>
    </w:p>
    <w:p w14:paraId="6252857C" w14:textId="77777777" w:rsidR="00815FAB" w:rsidRDefault="00815FAB" w:rsidP="00270216">
      <w:pPr>
        <w:tabs>
          <w:tab w:val="left" w:pos="-709"/>
          <w:tab w:val="left" w:pos="-142"/>
          <w:tab w:val="left" w:pos="142"/>
        </w:tabs>
        <w:contextualSpacing/>
        <w:jc w:val="center"/>
        <w:rPr>
          <w:rFonts w:ascii="Arial" w:hAnsi="Arial" w:cs="Arial"/>
          <w:b/>
        </w:rPr>
      </w:pPr>
    </w:p>
    <w:p w14:paraId="37A66257" w14:textId="77777777" w:rsidR="008711A7" w:rsidRDefault="008711A7" w:rsidP="00270216">
      <w:pPr>
        <w:tabs>
          <w:tab w:val="left" w:pos="-709"/>
          <w:tab w:val="left" w:pos="-142"/>
          <w:tab w:val="left" w:pos="142"/>
        </w:tabs>
        <w:contextualSpacing/>
        <w:jc w:val="center"/>
        <w:rPr>
          <w:rFonts w:ascii="Arial" w:hAnsi="Arial" w:cs="Arial"/>
          <w:b/>
        </w:rPr>
      </w:pPr>
    </w:p>
    <w:p w14:paraId="31FE0250" w14:textId="3E1921A8" w:rsidR="00815FAB" w:rsidRDefault="00815FAB" w:rsidP="00E74671">
      <w:pPr>
        <w:shd w:val="clear" w:color="auto" w:fill="C5E0B3" w:themeFill="accent6" w:themeFillTint="66"/>
        <w:suppressAutoHyphens w:val="0"/>
        <w:autoSpaceDE w:val="0"/>
        <w:autoSpaceDN w:val="0"/>
        <w:adjustRightInd w:val="0"/>
        <w:jc w:val="center"/>
        <w:rPr>
          <w:rFonts w:ascii="Arial" w:eastAsia="NSimSun" w:hAnsi="Arial" w:cs="Arial"/>
          <w:b/>
          <w:bCs/>
          <w:color w:val="000000"/>
        </w:rPr>
      </w:pPr>
      <w:r w:rsidRPr="00815FAB">
        <w:rPr>
          <w:rFonts w:ascii="Arial" w:eastAsia="NSimSun" w:hAnsi="Arial" w:cs="Arial"/>
          <w:b/>
          <w:bCs/>
          <w:color w:val="000000"/>
        </w:rPr>
        <w:lastRenderedPageBreak/>
        <w:t>ANEXO I - TERMO DE REFERÊNCIA</w:t>
      </w:r>
    </w:p>
    <w:p w14:paraId="082E93E4" w14:textId="77777777" w:rsidR="005A3451" w:rsidRPr="00815FAB" w:rsidRDefault="005A3451" w:rsidP="006B29A7">
      <w:pPr>
        <w:suppressAutoHyphens w:val="0"/>
        <w:autoSpaceDE w:val="0"/>
        <w:autoSpaceDN w:val="0"/>
        <w:adjustRightInd w:val="0"/>
        <w:jc w:val="both"/>
        <w:rPr>
          <w:rFonts w:ascii="Arial" w:eastAsia="NSimSun" w:hAnsi="Arial" w:cs="Arial"/>
          <w:color w:val="000000"/>
        </w:rPr>
      </w:pPr>
    </w:p>
    <w:p w14:paraId="78AB90F9" w14:textId="77777777" w:rsidR="00815FAB" w:rsidRPr="00815FAB" w:rsidRDefault="00815FAB" w:rsidP="00C82D40">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815FAB">
        <w:rPr>
          <w:rFonts w:ascii="Arial" w:eastAsia="NSimSun" w:hAnsi="Arial" w:cs="Arial"/>
          <w:b/>
          <w:bCs/>
          <w:color w:val="000000"/>
        </w:rPr>
        <w:t xml:space="preserve">1. OBJETO </w:t>
      </w:r>
    </w:p>
    <w:p w14:paraId="4789FF7A" w14:textId="77777777" w:rsidR="001A4CE9" w:rsidRPr="001915B9" w:rsidRDefault="001A4CE9" w:rsidP="001A4CE9">
      <w:pPr>
        <w:suppressAutoHyphens w:val="0"/>
        <w:autoSpaceDE w:val="0"/>
        <w:autoSpaceDN w:val="0"/>
        <w:adjustRightInd w:val="0"/>
        <w:jc w:val="both"/>
        <w:rPr>
          <w:rFonts w:ascii="Arial" w:eastAsia="NSimSun" w:hAnsi="Arial" w:cs="Arial"/>
          <w:color w:val="000000"/>
        </w:rPr>
      </w:pPr>
      <w:r w:rsidRPr="00815FAB">
        <w:rPr>
          <w:rFonts w:ascii="Arial" w:eastAsia="NSimSun" w:hAnsi="Arial" w:cs="Arial"/>
          <w:b/>
          <w:bCs/>
          <w:color w:val="000000"/>
        </w:rPr>
        <w:t xml:space="preserve">1.1. </w:t>
      </w:r>
      <w:r w:rsidRPr="00815FAB">
        <w:rPr>
          <w:rFonts w:ascii="Arial" w:eastAsia="NSimSun" w:hAnsi="Arial" w:cs="Arial"/>
          <w:color w:val="000000"/>
        </w:rPr>
        <w:t xml:space="preserve">Contratação de empresa para prestação de serviços técnicos especializados no planejamento, organização, realização e processamento de </w:t>
      </w:r>
      <w:r w:rsidRPr="00815FAB">
        <w:rPr>
          <w:rFonts w:ascii="Arial" w:eastAsia="NSimSun" w:hAnsi="Arial" w:cs="Arial"/>
          <w:b/>
          <w:bCs/>
          <w:color w:val="000000"/>
          <w:u w:val="single"/>
        </w:rPr>
        <w:t>Concurso Público</w:t>
      </w:r>
      <w:r w:rsidRPr="00815FAB">
        <w:rPr>
          <w:rFonts w:ascii="Arial" w:eastAsia="NSimSun" w:hAnsi="Arial" w:cs="Arial"/>
          <w:b/>
          <w:bCs/>
          <w:color w:val="000000"/>
        </w:rPr>
        <w:t xml:space="preserve"> </w:t>
      </w:r>
      <w:r w:rsidRPr="00815FAB">
        <w:rPr>
          <w:rFonts w:ascii="Arial" w:eastAsia="NSimSun" w:hAnsi="Arial" w:cs="Arial"/>
          <w:color w:val="000000"/>
        </w:rPr>
        <w:t>para provas objetivas, destinado ao provimento de vagas para diversos cargos públicos que compõe o quadro permanente d</w:t>
      </w:r>
      <w:r>
        <w:rPr>
          <w:rFonts w:ascii="Arial" w:eastAsia="NSimSun" w:hAnsi="Arial" w:cs="Arial"/>
          <w:color w:val="000000"/>
        </w:rPr>
        <w:t>a</w:t>
      </w:r>
      <w:r w:rsidRPr="00815FAB">
        <w:rPr>
          <w:rFonts w:ascii="Arial" w:eastAsia="NSimSun" w:hAnsi="Arial" w:cs="Arial"/>
          <w:color w:val="000000"/>
        </w:rPr>
        <w:t xml:space="preserve"> </w:t>
      </w:r>
      <w:r>
        <w:rPr>
          <w:rFonts w:ascii="Arial" w:eastAsia="NSimSun" w:hAnsi="Arial" w:cs="Arial"/>
          <w:color w:val="000000"/>
        </w:rPr>
        <w:t xml:space="preserve">Câmara </w:t>
      </w:r>
      <w:r w:rsidRPr="00815FAB">
        <w:rPr>
          <w:rFonts w:ascii="Arial" w:eastAsia="NSimSun" w:hAnsi="Arial" w:cs="Arial"/>
          <w:color w:val="000000"/>
        </w:rPr>
        <w:t>Munic</w:t>
      </w:r>
      <w:r>
        <w:rPr>
          <w:rFonts w:ascii="Arial" w:eastAsia="NSimSun" w:hAnsi="Arial" w:cs="Arial"/>
          <w:color w:val="000000"/>
        </w:rPr>
        <w:t>ipal</w:t>
      </w:r>
      <w:r w:rsidRPr="00815FAB">
        <w:rPr>
          <w:rFonts w:ascii="Arial" w:eastAsia="NSimSun" w:hAnsi="Arial" w:cs="Arial"/>
          <w:color w:val="000000"/>
        </w:rPr>
        <w:t xml:space="preserve"> de </w:t>
      </w:r>
      <w:r>
        <w:rPr>
          <w:rFonts w:ascii="Arial" w:eastAsia="NSimSun" w:hAnsi="Arial" w:cs="Arial"/>
          <w:color w:val="000000"/>
        </w:rPr>
        <w:t>Turuçu</w:t>
      </w:r>
      <w:r w:rsidRPr="00815FAB">
        <w:rPr>
          <w:rFonts w:ascii="Arial" w:eastAsia="NSimSun" w:hAnsi="Arial" w:cs="Arial"/>
          <w:color w:val="000000"/>
        </w:rPr>
        <w:t xml:space="preserve">, conforme descrição </w:t>
      </w:r>
      <w:r>
        <w:rPr>
          <w:rFonts w:ascii="Arial" w:eastAsia="NSimSun" w:hAnsi="Arial" w:cs="Arial"/>
          <w:color w:val="000000"/>
        </w:rPr>
        <w:t>deste</w:t>
      </w:r>
      <w:r w:rsidRPr="00815FAB">
        <w:rPr>
          <w:rFonts w:ascii="Arial" w:eastAsia="NSimSun" w:hAnsi="Arial" w:cs="Arial"/>
          <w:color w:val="000000"/>
        </w:rPr>
        <w:t xml:space="preserve"> ANEXO I – TERMO DE REFERÊNCIA</w:t>
      </w:r>
      <w:r>
        <w:rPr>
          <w:rFonts w:ascii="Arial" w:eastAsia="NSimSun" w:hAnsi="Arial" w:cs="Arial"/>
          <w:color w:val="000000"/>
        </w:rPr>
        <w:t xml:space="preserve"> e </w:t>
      </w:r>
      <w:r w:rsidRPr="001915B9">
        <w:rPr>
          <w:rFonts w:ascii="Arial" w:eastAsia="NSimSun" w:hAnsi="Arial" w:cs="Arial"/>
          <w:color w:val="000000"/>
        </w:rPr>
        <w:t xml:space="preserve">ANEXO IV – ATRIBUIÇÕES DOS CARGOS. </w:t>
      </w:r>
    </w:p>
    <w:p w14:paraId="4B816554" w14:textId="77777777" w:rsidR="005A3451" w:rsidRPr="00815FAB" w:rsidRDefault="005A3451" w:rsidP="006B29A7">
      <w:pPr>
        <w:suppressAutoHyphens w:val="0"/>
        <w:autoSpaceDE w:val="0"/>
        <w:autoSpaceDN w:val="0"/>
        <w:adjustRightInd w:val="0"/>
        <w:jc w:val="both"/>
        <w:rPr>
          <w:rFonts w:ascii="Arial" w:eastAsia="NSimSun" w:hAnsi="Arial" w:cs="Arial"/>
          <w:color w:val="000000"/>
        </w:rPr>
      </w:pPr>
    </w:p>
    <w:p w14:paraId="493C5ADC" w14:textId="77777777" w:rsidR="005A3451" w:rsidRDefault="00815FAB"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815FAB">
        <w:rPr>
          <w:rFonts w:ascii="Arial" w:eastAsia="NSimSun" w:hAnsi="Arial" w:cs="Arial"/>
          <w:b/>
          <w:bCs/>
          <w:color w:val="000000"/>
        </w:rPr>
        <w:t>2. JUSTIFICATIVA</w:t>
      </w:r>
    </w:p>
    <w:p w14:paraId="58F9CD8C" w14:textId="1B0C7DA1" w:rsidR="00815FAB" w:rsidRPr="00815FAB" w:rsidRDefault="00815FAB" w:rsidP="006B29A7">
      <w:pPr>
        <w:suppressAutoHyphens w:val="0"/>
        <w:autoSpaceDE w:val="0"/>
        <w:autoSpaceDN w:val="0"/>
        <w:adjustRightInd w:val="0"/>
        <w:jc w:val="both"/>
        <w:rPr>
          <w:rFonts w:ascii="Arial" w:eastAsia="NSimSun" w:hAnsi="Arial" w:cs="Arial"/>
          <w:color w:val="000000"/>
        </w:rPr>
      </w:pPr>
      <w:r w:rsidRPr="00815FAB">
        <w:rPr>
          <w:rFonts w:ascii="Arial" w:eastAsia="NSimSun" w:hAnsi="Arial" w:cs="Arial"/>
          <w:b/>
          <w:bCs/>
          <w:color w:val="000000"/>
        </w:rPr>
        <w:t xml:space="preserve">2.1. </w:t>
      </w:r>
      <w:r w:rsidRPr="00815FAB">
        <w:rPr>
          <w:rFonts w:ascii="Arial" w:eastAsia="NSimSun" w:hAnsi="Arial" w:cs="Arial"/>
          <w:color w:val="000000"/>
        </w:rPr>
        <w:t xml:space="preserve">A execução dos serviços por uma empresa do ramo assegura que os mesmos sejam efetuados de modo a garantir um andamento satisfatório do procedimento. A seleção se faz necessária por empresa especializada e do ramo de seleção de pessoal para contratação de pessoal para o setor público. </w:t>
      </w:r>
    </w:p>
    <w:p w14:paraId="024F51F9" w14:textId="77777777" w:rsidR="00815FAB" w:rsidRPr="00815FAB" w:rsidRDefault="00815FAB" w:rsidP="006B29A7">
      <w:pPr>
        <w:suppressAutoHyphens w:val="0"/>
        <w:autoSpaceDE w:val="0"/>
        <w:autoSpaceDN w:val="0"/>
        <w:adjustRightInd w:val="0"/>
        <w:jc w:val="both"/>
        <w:rPr>
          <w:rFonts w:ascii="Arial" w:eastAsia="NSimSun" w:hAnsi="Arial" w:cs="Arial"/>
          <w:color w:val="000000"/>
        </w:rPr>
      </w:pPr>
    </w:p>
    <w:p w14:paraId="39681567" w14:textId="77777777" w:rsidR="00815FAB" w:rsidRPr="006B29A7" w:rsidRDefault="00815FAB"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815FAB">
        <w:rPr>
          <w:rFonts w:ascii="Arial" w:eastAsia="NSimSun" w:hAnsi="Arial" w:cs="Arial"/>
          <w:b/>
          <w:bCs/>
          <w:color w:val="000000"/>
        </w:rPr>
        <w:t xml:space="preserve">3. RELAÇÃO DE CARGOS PARA CONCURSO </w:t>
      </w:r>
    </w:p>
    <w:p w14:paraId="53657C59" w14:textId="77777777" w:rsidR="006B29A7" w:rsidRPr="00815FAB" w:rsidRDefault="006B29A7" w:rsidP="00815FAB">
      <w:pPr>
        <w:suppressAutoHyphens w:val="0"/>
        <w:autoSpaceDE w:val="0"/>
        <w:autoSpaceDN w:val="0"/>
        <w:adjustRightInd w:val="0"/>
        <w:rPr>
          <w:rFonts w:ascii="Arial" w:eastAsia="NSimSun"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0"/>
        <w:gridCol w:w="1418"/>
        <w:gridCol w:w="2551"/>
        <w:gridCol w:w="992"/>
      </w:tblGrid>
      <w:tr w:rsidR="009F0478" w:rsidRPr="00815FAB" w14:paraId="0245BA8A" w14:textId="77777777" w:rsidTr="009F0478">
        <w:trPr>
          <w:trHeight w:val="208"/>
        </w:trPr>
        <w:tc>
          <w:tcPr>
            <w:tcW w:w="709" w:type="dxa"/>
          </w:tcPr>
          <w:p w14:paraId="6909D3ED"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ITEM </w:t>
            </w:r>
          </w:p>
        </w:tc>
        <w:tc>
          <w:tcPr>
            <w:tcW w:w="2552" w:type="dxa"/>
          </w:tcPr>
          <w:p w14:paraId="39141E30"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NOMENCLATURA </w:t>
            </w:r>
          </w:p>
        </w:tc>
        <w:tc>
          <w:tcPr>
            <w:tcW w:w="850" w:type="dxa"/>
          </w:tcPr>
          <w:p w14:paraId="53D6F147"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VAGAS </w:t>
            </w:r>
          </w:p>
        </w:tc>
        <w:tc>
          <w:tcPr>
            <w:tcW w:w="1418" w:type="dxa"/>
          </w:tcPr>
          <w:p w14:paraId="77F30276"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C/H SEMANAL </w:t>
            </w:r>
          </w:p>
        </w:tc>
        <w:tc>
          <w:tcPr>
            <w:tcW w:w="2551" w:type="dxa"/>
          </w:tcPr>
          <w:p w14:paraId="40B2689F"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NÍVEL DE ESCOLARIDADE </w:t>
            </w:r>
          </w:p>
        </w:tc>
        <w:tc>
          <w:tcPr>
            <w:tcW w:w="992" w:type="dxa"/>
          </w:tcPr>
          <w:p w14:paraId="17646A11"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b/>
                <w:bCs/>
                <w:color w:val="000000"/>
                <w:sz w:val="16"/>
                <w:szCs w:val="16"/>
              </w:rPr>
              <w:t xml:space="preserve">PROVAS </w:t>
            </w:r>
          </w:p>
        </w:tc>
      </w:tr>
      <w:tr w:rsidR="009F0478" w:rsidRPr="00815FAB" w14:paraId="3AFCB3B1" w14:textId="77777777" w:rsidTr="009F0478">
        <w:trPr>
          <w:trHeight w:val="107"/>
        </w:trPr>
        <w:tc>
          <w:tcPr>
            <w:tcW w:w="709" w:type="dxa"/>
          </w:tcPr>
          <w:p w14:paraId="4811E1A0"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01 </w:t>
            </w:r>
          </w:p>
        </w:tc>
        <w:tc>
          <w:tcPr>
            <w:tcW w:w="2552" w:type="dxa"/>
          </w:tcPr>
          <w:p w14:paraId="71099862" w14:textId="11472CAF" w:rsidR="00815FAB" w:rsidRPr="00815FAB" w:rsidRDefault="00E74671"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AUXILIAR DE </w:t>
            </w:r>
            <w:r w:rsidR="000542F2">
              <w:rPr>
                <w:rFonts w:ascii="Arial" w:eastAsia="NSimSun" w:hAnsi="Arial" w:cs="Arial"/>
                <w:color w:val="000000"/>
                <w:sz w:val="16"/>
                <w:szCs w:val="16"/>
              </w:rPr>
              <w:t>SERVIÇOS GERAIS</w:t>
            </w:r>
          </w:p>
        </w:tc>
        <w:tc>
          <w:tcPr>
            <w:tcW w:w="850" w:type="dxa"/>
          </w:tcPr>
          <w:p w14:paraId="1827CF9B"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CR </w:t>
            </w:r>
          </w:p>
        </w:tc>
        <w:tc>
          <w:tcPr>
            <w:tcW w:w="1418" w:type="dxa"/>
          </w:tcPr>
          <w:p w14:paraId="4A542548"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40 </w:t>
            </w:r>
          </w:p>
        </w:tc>
        <w:tc>
          <w:tcPr>
            <w:tcW w:w="2551" w:type="dxa"/>
          </w:tcPr>
          <w:p w14:paraId="192708EF" w14:textId="75F9A7BA" w:rsidR="00815FAB" w:rsidRPr="00815FAB" w:rsidRDefault="00180391"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FUNDAMENTAL INCOMPLETO</w:t>
            </w:r>
          </w:p>
        </w:tc>
        <w:tc>
          <w:tcPr>
            <w:tcW w:w="992" w:type="dxa"/>
          </w:tcPr>
          <w:p w14:paraId="098E8122"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OBJETIVA </w:t>
            </w:r>
          </w:p>
        </w:tc>
      </w:tr>
      <w:tr w:rsidR="009F0478" w:rsidRPr="00815FAB" w14:paraId="0AA464A6" w14:textId="77777777" w:rsidTr="009F0478">
        <w:trPr>
          <w:trHeight w:val="303"/>
        </w:trPr>
        <w:tc>
          <w:tcPr>
            <w:tcW w:w="709" w:type="dxa"/>
          </w:tcPr>
          <w:p w14:paraId="0B866BF0"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02 </w:t>
            </w:r>
          </w:p>
        </w:tc>
        <w:tc>
          <w:tcPr>
            <w:tcW w:w="2552" w:type="dxa"/>
          </w:tcPr>
          <w:p w14:paraId="3EE79979" w14:textId="52A360D5" w:rsidR="00815FAB" w:rsidRPr="00815FAB" w:rsidRDefault="00991ABE" w:rsidP="00815FAB">
            <w:pPr>
              <w:suppressAutoHyphens w:val="0"/>
              <w:autoSpaceDE w:val="0"/>
              <w:autoSpaceDN w:val="0"/>
              <w:adjustRightInd w:val="0"/>
              <w:rPr>
                <w:rFonts w:ascii="Arial" w:eastAsia="NSimSun" w:hAnsi="Arial" w:cs="Arial"/>
                <w:color w:val="000000"/>
                <w:sz w:val="16"/>
                <w:szCs w:val="16"/>
              </w:rPr>
            </w:pPr>
            <w:r>
              <w:rPr>
                <w:rFonts w:ascii="Arial" w:eastAsia="NSimSun" w:hAnsi="Arial" w:cs="Arial"/>
                <w:color w:val="000000"/>
                <w:sz w:val="16"/>
                <w:szCs w:val="16"/>
              </w:rPr>
              <w:t>TELEFONISTA / RECEPCIONISTA</w:t>
            </w:r>
            <w:r w:rsidR="00815FAB" w:rsidRPr="00815FAB">
              <w:rPr>
                <w:rFonts w:ascii="Arial" w:eastAsia="NSimSun" w:hAnsi="Arial" w:cs="Arial"/>
                <w:color w:val="000000"/>
                <w:sz w:val="16"/>
                <w:szCs w:val="16"/>
              </w:rPr>
              <w:t xml:space="preserve"> </w:t>
            </w:r>
          </w:p>
        </w:tc>
        <w:tc>
          <w:tcPr>
            <w:tcW w:w="850" w:type="dxa"/>
          </w:tcPr>
          <w:p w14:paraId="55F79524"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CR </w:t>
            </w:r>
          </w:p>
        </w:tc>
        <w:tc>
          <w:tcPr>
            <w:tcW w:w="1418" w:type="dxa"/>
          </w:tcPr>
          <w:p w14:paraId="16216C48"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40 </w:t>
            </w:r>
          </w:p>
        </w:tc>
        <w:tc>
          <w:tcPr>
            <w:tcW w:w="2551" w:type="dxa"/>
          </w:tcPr>
          <w:p w14:paraId="1B43D6B5" w14:textId="0C8471A6"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FUNDAMENTAL</w:t>
            </w:r>
            <w:r w:rsidR="00B977F1">
              <w:rPr>
                <w:rFonts w:ascii="Arial" w:eastAsia="NSimSun" w:hAnsi="Arial" w:cs="Arial"/>
                <w:color w:val="000000"/>
                <w:sz w:val="16"/>
                <w:szCs w:val="16"/>
              </w:rPr>
              <w:t xml:space="preserve"> </w:t>
            </w:r>
            <w:r w:rsidRPr="00815FAB">
              <w:rPr>
                <w:rFonts w:ascii="Arial" w:eastAsia="NSimSun" w:hAnsi="Arial" w:cs="Arial"/>
                <w:color w:val="000000"/>
                <w:sz w:val="16"/>
                <w:szCs w:val="16"/>
              </w:rPr>
              <w:t xml:space="preserve">COMPLETO </w:t>
            </w:r>
          </w:p>
        </w:tc>
        <w:tc>
          <w:tcPr>
            <w:tcW w:w="992" w:type="dxa"/>
          </w:tcPr>
          <w:p w14:paraId="14909B59" w14:textId="6B9349BA"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OBJETIVA</w:t>
            </w:r>
          </w:p>
        </w:tc>
      </w:tr>
      <w:tr w:rsidR="009F0478" w:rsidRPr="00815FAB" w14:paraId="5300113C" w14:textId="77777777" w:rsidTr="009F0478">
        <w:trPr>
          <w:trHeight w:val="107"/>
        </w:trPr>
        <w:tc>
          <w:tcPr>
            <w:tcW w:w="709" w:type="dxa"/>
          </w:tcPr>
          <w:p w14:paraId="5FB5FA70"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03 </w:t>
            </w:r>
          </w:p>
        </w:tc>
        <w:tc>
          <w:tcPr>
            <w:tcW w:w="2552" w:type="dxa"/>
          </w:tcPr>
          <w:p w14:paraId="63557520" w14:textId="5F717FAD" w:rsidR="00815FAB" w:rsidRPr="00815FAB" w:rsidRDefault="00991ABE"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AGENTE </w:t>
            </w:r>
            <w:r>
              <w:rPr>
                <w:rFonts w:ascii="Arial" w:eastAsia="NSimSun" w:hAnsi="Arial" w:cs="Arial"/>
                <w:color w:val="000000"/>
                <w:sz w:val="16"/>
                <w:szCs w:val="16"/>
              </w:rPr>
              <w:t>ADMINISTRATIVO</w:t>
            </w:r>
          </w:p>
        </w:tc>
        <w:tc>
          <w:tcPr>
            <w:tcW w:w="850" w:type="dxa"/>
          </w:tcPr>
          <w:p w14:paraId="607B2FAE"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CR </w:t>
            </w:r>
          </w:p>
        </w:tc>
        <w:tc>
          <w:tcPr>
            <w:tcW w:w="1418" w:type="dxa"/>
          </w:tcPr>
          <w:p w14:paraId="70E104FE" w14:textId="3F669E0E" w:rsidR="00815FAB" w:rsidRPr="00815FAB" w:rsidRDefault="00EA018D" w:rsidP="00815FAB">
            <w:pPr>
              <w:suppressAutoHyphens w:val="0"/>
              <w:autoSpaceDE w:val="0"/>
              <w:autoSpaceDN w:val="0"/>
              <w:adjustRightInd w:val="0"/>
              <w:rPr>
                <w:rFonts w:ascii="Arial" w:eastAsia="NSimSun" w:hAnsi="Arial" w:cs="Arial"/>
                <w:color w:val="000000"/>
                <w:sz w:val="16"/>
                <w:szCs w:val="16"/>
              </w:rPr>
            </w:pPr>
            <w:r>
              <w:rPr>
                <w:rFonts w:ascii="Arial" w:eastAsia="NSimSun" w:hAnsi="Arial" w:cs="Arial"/>
                <w:color w:val="000000"/>
                <w:sz w:val="16"/>
                <w:szCs w:val="16"/>
              </w:rPr>
              <w:t>40</w:t>
            </w:r>
            <w:r w:rsidR="00815FAB" w:rsidRPr="00815FAB">
              <w:rPr>
                <w:rFonts w:ascii="Arial" w:eastAsia="NSimSun" w:hAnsi="Arial" w:cs="Arial"/>
                <w:color w:val="000000"/>
                <w:sz w:val="16"/>
                <w:szCs w:val="16"/>
              </w:rPr>
              <w:t xml:space="preserve"> </w:t>
            </w:r>
          </w:p>
        </w:tc>
        <w:tc>
          <w:tcPr>
            <w:tcW w:w="2551" w:type="dxa"/>
          </w:tcPr>
          <w:p w14:paraId="03897BDD" w14:textId="3191E89F"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MÉDIO </w:t>
            </w:r>
            <w:r w:rsidR="00B977F1" w:rsidRPr="00815FAB">
              <w:rPr>
                <w:rFonts w:ascii="Arial" w:eastAsia="NSimSun" w:hAnsi="Arial" w:cs="Arial"/>
                <w:color w:val="000000"/>
                <w:sz w:val="16"/>
                <w:szCs w:val="16"/>
              </w:rPr>
              <w:t>COMPLETO</w:t>
            </w:r>
          </w:p>
        </w:tc>
        <w:tc>
          <w:tcPr>
            <w:tcW w:w="992" w:type="dxa"/>
          </w:tcPr>
          <w:p w14:paraId="4C617CDD"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OBJETIVA </w:t>
            </w:r>
          </w:p>
        </w:tc>
      </w:tr>
      <w:tr w:rsidR="009F0478" w:rsidRPr="00815FAB" w14:paraId="29EDA514" w14:textId="77777777" w:rsidTr="009F0478">
        <w:trPr>
          <w:trHeight w:val="107"/>
        </w:trPr>
        <w:tc>
          <w:tcPr>
            <w:tcW w:w="709" w:type="dxa"/>
          </w:tcPr>
          <w:p w14:paraId="44A21AAA"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04 </w:t>
            </w:r>
          </w:p>
        </w:tc>
        <w:tc>
          <w:tcPr>
            <w:tcW w:w="2552" w:type="dxa"/>
          </w:tcPr>
          <w:p w14:paraId="19E5CCDE" w14:textId="5F2B5C58" w:rsidR="00815FAB" w:rsidRPr="00815FAB" w:rsidRDefault="00180391" w:rsidP="00815FAB">
            <w:pPr>
              <w:suppressAutoHyphens w:val="0"/>
              <w:autoSpaceDE w:val="0"/>
              <w:autoSpaceDN w:val="0"/>
              <w:adjustRightInd w:val="0"/>
              <w:rPr>
                <w:rFonts w:ascii="Arial" w:eastAsia="NSimSun" w:hAnsi="Arial" w:cs="Arial"/>
                <w:color w:val="000000"/>
                <w:sz w:val="16"/>
                <w:szCs w:val="16"/>
              </w:rPr>
            </w:pPr>
            <w:r>
              <w:rPr>
                <w:rFonts w:ascii="Arial" w:eastAsia="NSimSun" w:hAnsi="Arial" w:cs="Arial"/>
                <w:color w:val="000000"/>
                <w:sz w:val="16"/>
                <w:szCs w:val="16"/>
              </w:rPr>
              <w:t>CONTADOR</w:t>
            </w:r>
          </w:p>
        </w:tc>
        <w:tc>
          <w:tcPr>
            <w:tcW w:w="850" w:type="dxa"/>
          </w:tcPr>
          <w:p w14:paraId="1FF123B6"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CR </w:t>
            </w:r>
          </w:p>
        </w:tc>
        <w:tc>
          <w:tcPr>
            <w:tcW w:w="1418" w:type="dxa"/>
          </w:tcPr>
          <w:p w14:paraId="00F3C667"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20 </w:t>
            </w:r>
          </w:p>
        </w:tc>
        <w:tc>
          <w:tcPr>
            <w:tcW w:w="2551" w:type="dxa"/>
          </w:tcPr>
          <w:p w14:paraId="230F0342" w14:textId="73C32321"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SUPERIOR</w:t>
            </w:r>
          </w:p>
        </w:tc>
        <w:tc>
          <w:tcPr>
            <w:tcW w:w="992" w:type="dxa"/>
          </w:tcPr>
          <w:p w14:paraId="11FCCA68" w14:textId="77777777" w:rsidR="00815FAB" w:rsidRPr="00815FAB" w:rsidRDefault="00815FAB" w:rsidP="00815FAB">
            <w:pPr>
              <w:suppressAutoHyphens w:val="0"/>
              <w:autoSpaceDE w:val="0"/>
              <w:autoSpaceDN w:val="0"/>
              <w:adjustRightInd w:val="0"/>
              <w:rPr>
                <w:rFonts w:ascii="Arial" w:eastAsia="NSimSun" w:hAnsi="Arial" w:cs="Arial"/>
                <w:color w:val="000000"/>
                <w:sz w:val="16"/>
                <w:szCs w:val="16"/>
              </w:rPr>
            </w:pPr>
            <w:r w:rsidRPr="00815FAB">
              <w:rPr>
                <w:rFonts w:ascii="Arial" w:eastAsia="NSimSun" w:hAnsi="Arial" w:cs="Arial"/>
                <w:color w:val="000000"/>
                <w:sz w:val="16"/>
                <w:szCs w:val="16"/>
              </w:rPr>
              <w:t xml:space="preserve">OBJETIVA </w:t>
            </w:r>
          </w:p>
        </w:tc>
      </w:tr>
    </w:tbl>
    <w:p w14:paraId="079D2E71" w14:textId="77777777" w:rsidR="00560975" w:rsidRPr="00613C57" w:rsidRDefault="00560975" w:rsidP="00270216">
      <w:pPr>
        <w:tabs>
          <w:tab w:val="left" w:pos="-709"/>
          <w:tab w:val="left" w:pos="-142"/>
          <w:tab w:val="left" w:pos="142"/>
        </w:tabs>
        <w:contextualSpacing/>
        <w:jc w:val="center"/>
        <w:rPr>
          <w:rFonts w:ascii="Arial" w:hAnsi="Arial" w:cs="Arial"/>
          <w:b/>
        </w:rPr>
      </w:pPr>
    </w:p>
    <w:p w14:paraId="4B40ABA4" w14:textId="77777777" w:rsidR="005E6465" w:rsidRPr="00613C57" w:rsidRDefault="005E6465" w:rsidP="00C82D40">
      <w:pPr>
        <w:shd w:val="clear" w:color="auto" w:fill="D9D9D9" w:themeFill="background1" w:themeFillShade="D9"/>
        <w:suppressAutoHyphens w:val="0"/>
        <w:autoSpaceDE w:val="0"/>
        <w:autoSpaceDN w:val="0"/>
        <w:adjustRightInd w:val="0"/>
        <w:rPr>
          <w:rFonts w:ascii="Arial" w:eastAsia="NSimSun" w:hAnsi="Arial" w:cs="Arial"/>
          <w:b/>
          <w:bCs/>
          <w:color w:val="000000"/>
        </w:rPr>
      </w:pPr>
      <w:r w:rsidRPr="005E6465">
        <w:rPr>
          <w:rFonts w:ascii="Arial" w:eastAsia="NSimSun" w:hAnsi="Arial" w:cs="Arial"/>
          <w:b/>
          <w:bCs/>
          <w:color w:val="000000"/>
        </w:rPr>
        <w:t>4. OBRIGAÇÕES DA CONTRATADA PARA REALIZAÇÃO DO CONCURSO</w:t>
      </w:r>
    </w:p>
    <w:p w14:paraId="260C0DD9" w14:textId="5D0CB320" w:rsidR="005E6465" w:rsidRPr="005E6465" w:rsidRDefault="005E6465" w:rsidP="00C109FD">
      <w:pPr>
        <w:suppressAutoHyphens w:val="0"/>
        <w:autoSpaceDE w:val="0"/>
        <w:autoSpaceDN w:val="0"/>
        <w:adjustRightInd w:val="0"/>
        <w:jc w:val="both"/>
        <w:rPr>
          <w:rFonts w:ascii="Arial" w:eastAsia="NSimSun" w:hAnsi="Arial" w:cs="Arial"/>
          <w:color w:val="000000"/>
        </w:rPr>
      </w:pPr>
      <w:r w:rsidRPr="005E6465">
        <w:rPr>
          <w:rFonts w:ascii="Arial" w:eastAsia="NSimSun" w:hAnsi="Arial" w:cs="Arial"/>
          <w:b/>
          <w:bCs/>
          <w:color w:val="000000"/>
        </w:rPr>
        <w:t xml:space="preserve">4.1. </w:t>
      </w:r>
      <w:r w:rsidRPr="005E6465">
        <w:rPr>
          <w:rFonts w:ascii="Arial" w:eastAsia="NSimSun" w:hAnsi="Arial" w:cs="Arial"/>
          <w:color w:val="000000"/>
        </w:rPr>
        <w:t xml:space="preserve">Elaboração do Edital de Inscrições: </w:t>
      </w:r>
    </w:p>
    <w:p w14:paraId="5CD7776C" w14:textId="7DDD581A" w:rsidR="008A2AF8" w:rsidRPr="008A2AF8" w:rsidRDefault="005E6465" w:rsidP="00C109FD">
      <w:pPr>
        <w:suppressAutoHyphens w:val="0"/>
        <w:autoSpaceDE w:val="0"/>
        <w:autoSpaceDN w:val="0"/>
        <w:adjustRightInd w:val="0"/>
        <w:jc w:val="both"/>
        <w:rPr>
          <w:rFonts w:ascii="Arial" w:eastAsia="NSimSun" w:hAnsi="Arial" w:cs="Arial"/>
          <w:color w:val="000000"/>
        </w:rPr>
      </w:pPr>
      <w:r w:rsidRPr="005E6465">
        <w:rPr>
          <w:rFonts w:ascii="Arial" w:eastAsia="NSimSun" w:hAnsi="Arial" w:cs="Arial"/>
          <w:b/>
          <w:bCs/>
          <w:color w:val="000000"/>
        </w:rPr>
        <w:t xml:space="preserve">4.1.1. </w:t>
      </w:r>
      <w:r w:rsidRPr="005E6465">
        <w:rPr>
          <w:rFonts w:ascii="Arial" w:eastAsia="NSimSun" w:hAnsi="Arial" w:cs="Arial"/>
          <w:color w:val="000000"/>
        </w:rPr>
        <w:t>Elaboração e montagem da Minuta do Edital, para apresentação ao órgão Contratante e análise juntamente com os Departamentos Jurídico e de Recursos Humanos.</w:t>
      </w:r>
    </w:p>
    <w:p w14:paraId="07C51E60" w14:textId="5878B94A"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4.2. </w:t>
      </w:r>
      <w:r w:rsidRPr="008A2AF8">
        <w:rPr>
          <w:rFonts w:ascii="Arial" w:eastAsia="NSimSun" w:hAnsi="Arial" w:cs="Arial"/>
          <w:color w:val="000000"/>
        </w:rPr>
        <w:t>Definição de critérios para recebimento de inscrições, as quais deverão ser realizadas exclusivamente via internet, através de site próprio, com disponibilidade de ficha de inscrição online.</w:t>
      </w:r>
    </w:p>
    <w:p w14:paraId="7D816A75" w14:textId="1BC327EC"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4.3. </w:t>
      </w:r>
      <w:r w:rsidRPr="008A2AF8">
        <w:rPr>
          <w:rFonts w:ascii="Arial" w:eastAsia="NSimSun" w:hAnsi="Arial" w:cs="Arial"/>
          <w:color w:val="000000"/>
        </w:rPr>
        <w:t>Sistema para geração de comprovante de inscrição, sendo que o boleto bancário para pagamento da taxa de inscrição será enviado no dia seguinte a inscrição no e-mail do candidato.</w:t>
      </w:r>
    </w:p>
    <w:p w14:paraId="2803024D" w14:textId="34127532" w:rsidR="008A2AF8" w:rsidRPr="00C90DEC" w:rsidRDefault="008A2AF8" w:rsidP="00C109FD">
      <w:pPr>
        <w:suppressAutoHyphens w:val="0"/>
        <w:autoSpaceDE w:val="0"/>
        <w:autoSpaceDN w:val="0"/>
        <w:adjustRightInd w:val="0"/>
        <w:jc w:val="both"/>
        <w:rPr>
          <w:rFonts w:ascii="Arial" w:eastAsia="NSimSun" w:hAnsi="Arial" w:cs="Arial"/>
          <w:color w:val="FF0000"/>
        </w:rPr>
      </w:pPr>
      <w:r w:rsidRPr="00EA018D">
        <w:rPr>
          <w:rFonts w:ascii="Arial" w:eastAsia="NSimSun" w:hAnsi="Arial" w:cs="Arial"/>
          <w:b/>
          <w:bCs/>
        </w:rPr>
        <w:t xml:space="preserve">4.4. </w:t>
      </w:r>
      <w:r w:rsidRPr="00EA018D">
        <w:rPr>
          <w:rFonts w:ascii="Arial" w:eastAsia="NSimSun" w:hAnsi="Arial" w:cs="Arial"/>
        </w:rPr>
        <w:t xml:space="preserve">Informação de que o pagamento da taxa de inscrição deverá ser feito através dos canais de </w:t>
      </w:r>
      <w:r w:rsidRPr="00C90DEC">
        <w:rPr>
          <w:rFonts w:ascii="Arial" w:eastAsia="NSimSun" w:hAnsi="Arial" w:cs="Arial"/>
          <w:color w:val="FF0000"/>
        </w:rPr>
        <w:t xml:space="preserve">bancos credenciados na Prefeitura Municipal de </w:t>
      </w:r>
      <w:r w:rsidR="00C90DEC" w:rsidRPr="00C90DEC">
        <w:rPr>
          <w:rFonts w:ascii="Arial" w:eastAsia="NSimSun" w:hAnsi="Arial" w:cs="Arial"/>
          <w:color w:val="FF0000"/>
        </w:rPr>
        <w:t>Turuçu</w:t>
      </w:r>
      <w:r w:rsidRPr="00C90DEC">
        <w:rPr>
          <w:rFonts w:ascii="Arial" w:eastAsia="NSimSun" w:hAnsi="Arial" w:cs="Arial"/>
          <w:color w:val="FF0000"/>
        </w:rPr>
        <w:t>.</w:t>
      </w:r>
    </w:p>
    <w:p w14:paraId="2EC7D1D2" w14:textId="7AC2FC03"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4.5. </w:t>
      </w:r>
      <w:r w:rsidRPr="008A2AF8">
        <w:rPr>
          <w:rFonts w:ascii="Arial" w:eastAsia="NSimSun" w:hAnsi="Arial" w:cs="Arial"/>
          <w:color w:val="000000"/>
        </w:rPr>
        <w:t>Especificação das provas objetivas e práticas, bem como seus pesos e média para aprovação.</w:t>
      </w:r>
    </w:p>
    <w:p w14:paraId="38DEBC55" w14:textId="1B78FACE"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4.6. </w:t>
      </w:r>
      <w:r w:rsidRPr="008A2AF8">
        <w:rPr>
          <w:rFonts w:ascii="Arial" w:eastAsia="NSimSun" w:hAnsi="Arial" w:cs="Arial"/>
          <w:color w:val="000000"/>
        </w:rPr>
        <w:t>Elaboração e definição do conteúdo.</w:t>
      </w:r>
    </w:p>
    <w:p w14:paraId="18EA3B19" w14:textId="315F7142"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4.7. </w:t>
      </w:r>
      <w:r w:rsidRPr="008A2AF8">
        <w:rPr>
          <w:rFonts w:ascii="Arial" w:eastAsia="NSimSun" w:hAnsi="Arial" w:cs="Arial"/>
          <w:color w:val="000000"/>
        </w:rPr>
        <w:t>Processo de identificação de provas, recursos e demais dados necessários.</w:t>
      </w:r>
    </w:p>
    <w:p w14:paraId="67AF2C61" w14:textId="13DEE899"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4.8. </w:t>
      </w:r>
      <w:r w:rsidRPr="008A2AF8">
        <w:rPr>
          <w:rFonts w:ascii="Arial" w:eastAsia="NSimSun" w:hAnsi="Arial" w:cs="Arial"/>
          <w:color w:val="000000"/>
        </w:rPr>
        <w:t>Seleção e convocação da banca examinadora.</w:t>
      </w:r>
    </w:p>
    <w:p w14:paraId="1A0716E6" w14:textId="3AE3CB70"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4.9. </w:t>
      </w:r>
      <w:r w:rsidRPr="008A2AF8">
        <w:rPr>
          <w:rFonts w:ascii="Arial" w:eastAsia="NSimSun" w:hAnsi="Arial" w:cs="Arial"/>
          <w:color w:val="000000"/>
        </w:rPr>
        <w:t>Preparação de fichas de inscrição, bem como todo material de apoio para a equipe responsável pelas inscrições.</w:t>
      </w:r>
    </w:p>
    <w:p w14:paraId="120496B3" w14:textId="7B2F0CA2"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4.10. </w:t>
      </w:r>
      <w:r w:rsidRPr="008A2AF8">
        <w:rPr>
          <w:rFonts w:ascii="Arial" w:eastAsia="NSimSun" w:hAnsi="Arial" w:cs="Arial"/>
          <w:color w:val="000000"/>
        </w:rPr>
        <w:t>Confecção de extrato de todos os editais para publicação junto à imprensa oficial.</w:t>
      </w:r>
    </w:p>
    <w:p w14:paraId="4A78065C" w14:textId="3C6E9DE8"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4.11. </w:t>
      </w:r>
      <w:r w:rsidRPr="008A2AF8">
        <w:rPr>
          <w:rFonts w:ascii="Arial" w:eastAsia="NSimSun" w:hAnsi="Arial" w:cs="Arial"/>
          <w:color w:val="000000"/>
        </w:rPr>
        <w:t xml:space="preserve">Após o encerramento das inscrições, a empresa Contratada deverá encaminhar ficha de inscrição de todos os candidatos que realizaram a inscrição. </w:t>
      </w:r>
      <w:r w:rsidRPr="00A54616">
        <w:rPr>
          <w:rFonts w:ascii="Arial" w:eastAsia="NSimSun" w:hAnsi="Arial" w:cs="Arial"/>
          <w:color w:val="FF0000"/>
        </w:rPr>
        <w:t>O setor de tributos do Município irá identificar e conferir quais boletos foram efetivamente pagos</w:t>
      </w:r>
      <w:r w:rsidRPr="008A2AF8">
        <w:rPr>
          <w:rFonts w:ascii="Arial" w:eastAsia="NSimSun" w:hAnsi="Arial" w:cs="Arial"/>
          <w:color w:val="000000"/>
        </w:rPr>
        <w:t>. Somente após esta etapa é que se dará a homologação das inscrições.</w:t>
      </w:r>
    </w:p>
    <w:p w14:paraId="77F3F9C0" w14:textId="0A9BB261" w:rsidR="008A2AF8" w:rsidRPr="008A2AF8" w:rsidRDefault="008A2AF8" w:rsidP="00C109FD">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4.12. </w:t>
      </w:r>
      <w:r w:rsidRPr="008A2AF8">
        <w:rPr>
          <w:rFonts w:ascii="Arial" w:eastAsia="NSimSun" w:hAnsi="Arial" w:cs="Arial"/>
          <w:color w:val="000000"/>
        </w:rPr>
        <w:t>Assessoramento de especialistas, para orientações técnicas e jurídicas.</w:t>
      </w:r>
    </w:p>
    <w:p w14:paraId="3D0BA1E9" w14:textId="0260F7A6"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lastRenderedPageBreak/>
        <w:t xml:space="preserve">4.13. </w:t>
      </w:r>
      <w:r w:rsidRPr="008A2AF8">
        <w:rPr>
          <w:rFonts w:ascii="Arial" w:eastAsia="NSimSun" w:hAnsi="Arial" w:cs="Arial"/>
          <w:color w:val="000000"/>
        </w:rPr>
        <w:t>Apreciação de recursos administrativos dos candidatos sobre todas as fases e sobre o resultado.</w:t>
      </w:r>
    </w:p>
    <w:p w14:paraId="357624E2" w14:textId="6D5EE0A4"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4.14. </w:t>
      </w:r>
      <w:r w:rsidRPr="008A2AF8">
        <w:rPr>
          <w:rFonts w:ascii="Arial" w:eastAsia="NSimSun" w:hAnsi="Arial" w:cs="Arial"/>
          <w:color w:val="000000"/>
        </w:rPr>
        <w:t>Análise de todas as inscrições efetivadas, objetivando a sua homologação.</w:t>
      </w:r>
    </w:p>
    <w:p w14:paraId="7867A832" w14:textId="2616A6FB"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4.15. </w:t>
      </w:r>
      <w:r w:rsidRPr="008A2AF8">
        <w:rPr>
          <w:rFonts w:ascii="Arial" w:eastAsia="NSimSun" w:hAnsi="Arial" w:cs="Arial"/>
          <w:color w:val="000000"/>
        </w:rPr>
        <w:t>Emissão de relatório de candidatos por ordem alfabética contendo número de inscrição e as inscrições indeferidas, com motivação de indeferimento.</w:t>
      </w:r>
    </w:p>
    <w:p w14:paraId="3BAC8EE9" w14:textId="77777777"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4.16. </w:t>
      </w:r>
      <w:r w:rsidRPr="008A2AF8">
        <w:rPr>
          <w:rFonts w:ascii="Arial" w:eastAsia="NSimSun" w:hAnsi="Arial" w:cs="Arial"/>
          <w:color w:val="000000"/>
        </w:rPr>
        <w:t xml:space="preserve">Fornecimento de todos os demais editais/atos necessários para prosseguimento do Concurso. </w:t>
      </w:r>
    </w:p>
    <w:p w14:paraId="65F34726" w14:textId="77777777" w:rsidR="008A2AF8" w:rsidRPr="008A2AF8" w:rsidRDefault="008A2AF8" w:rsidP="00F53CB0">
      <w:pPr>
        <w:suppressAutoHyphens w:val="0"/>
        <w:autoSpaceDE w:val="0"/>
        <w:autoSpaceDN w:val="0"/>
        <w:adjustRightInd w:val="0"/>
        <w:jc w:val="both"/>
        <w:rPr>
          <w:rFonts w:ascii="Arial" w:eastAsia="NSimSun" w:hAnsi="Arial" w:cs="Arial"/>
          <w:color w:val="000000"/>
        </w:rPr>
      </w:pPr>
    </w:p>
    <w:p w14:paraId="404EBF51" w14:textId="77777777" w:rsidR="005E6465" w:rsidRDefault="008A2AF8"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8A2AF8">
        <w:rPr>
          <w:rFonts w:ascii="Arial" w:eastAsia="NSimSun" w:hAnsi="Arial" w:cs="Arial"/>
          <w:b/>
          <w:bCs/>
          <w:color w:val="000000"/>
        </w:rPr>
        <w:t>5. DAS PROVAS DO CONCURSO</w:t>
      </w:r>
    </w:p>
    <w:p w14:paraId="03EA0BB6" w14:textId="4FC11C0A"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 </w:t>
      </w:r>
      <w:r w:rsidRPr="008A2AF8">
        <w:rPr>
          <w:rFonts w:ascii="Arial" w:eastAsia="NSimSun" w:hAnsi="Arial" w:cs="Arial"/>
          <w:color w:val="000000"/>
        </w:rPr>
        <w:t>Elaboração de questões para a aplicação da prova escrita.</w:t>
      </w:r>
    </w:p>
    <w:p w14:paraId="07EE44A3" w14:textId="27EF7C2A"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5.2. </w:t>
      </w:r>
      <w:r w:rsidRPr="008A2AF8">
        <w:rPr>
          <w:rFonts w:ascii="Arial" w:eastAsia="NSimSun" w:hAnsi="Arial" w:cs="Arial"/>
          <w:color w:val="000000"/>
        </w:rPr>
        <w:t>Análise técnica das questões com revisão em português.</w:t>
      </w:r>
    </w:p>
    <w:p w14:paraId="59D92E64" w14:textId="2A1DBC56"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5.3. </w:t>
      </w:r>
      <w:r w:rsidRPr="008A2AF8">
        <w:rPr>
          <w:rFonts w:ascii="Arial" w:eastAsia="NSimSun" w:hAnsi="Arial" w:cs="Arial"/>
          <w:color w:val="000000"/>
        </w:rPr>
        <w:t>Digitação e editoração de provas.</w:t>
      </w:r>
    </w:p>
    <w:p w14:paraId="4E829059" w14:textId="62F41DE5"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5.4. </w:t>
      </w:r>
      <w:r w:rsidRPr="008A2AF8">
        <w:rPr>
          <w:rFonts w:ascii="Arial" w:eastAsia="NSimSun" w:hAnsi="Arial" w:cs="Arial"/>
          <w:color w:val="000000"/>
        </w:rPr>
        <w:t>Impressão dos cadernos de questões.</w:t>
      </w:r>
    </w:p>
    <w:p w14:paraId="4F8429EA" w14:textId="4DF4D195"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5.5. </w:t>
      </w:r>
      <w:r w:rsidRPr="008A2AF8">
        <w:rPr>
          <w:rFonts w:ascii="Arial" w:eastAsia="NSimSun" w:hAnsi="Arial" w:cs="Arial"/>
          <w:color w:val="000000"/>
        </w:rPr>
        <w:t>Manter o sigilo das questões e a segurança da prova e da banca examinadora.</w:t>
      </w:r>
    </w:p>
    <w:p w14:paraId="3185930F" w14:textId="5BA17E5E"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5.6. </w:t>
      </w:r>
      <w:r w:rsidRPr="008A2AF8">
        <w:rPr>
          <w:rFonts w:ascii="Arial" w:eastAsia="NSimSun" w:hAnsi="Arial" w:cs="Arial"/>
          <w:color w:val="000000"/>
        </w:rPr>
        <w:t>Seleção e verificação dos locais para aplicação das provas e definição da data em conjunto com o Contratante.</w:t>
      </w:r>
    </w:p>
    <w:p w14:paraId="5747645C" w14:textId="5C420C5C"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5.7. </w:t>
      </w:r>
      <w:r w:rsidRPr="008A2AF8">
        <w:rPr>
          <w:rFonts w:ascii="Arial" w:eastAsia="NSimSun" w:hAnsi="Arial" w:cs="Arial"/>
          <w:color w:val="000000"/>
        </w:rPr>
        <w:t>Distribuição dos candidatos no local das provas.</w:t>
      </w:r>
    </w:p>
    <w:p w14:paraId="40561152" w14:textId="49304EA8"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5.8. </w:t>
      </w:r>
      <w:r w:rsidRPr="008A2AF8">
        <w:rPr>
          <w:rFonts w:ascii="Arial" w:eastAsia="NSimSun" w:hAnsi="Arial" w:cs="Arial"/>
          <w:color w:val="000000"/>
        </w:rPr>
        <w:t>Emissão de relação geral dos candidatos em ordem alfabética, contendo o local de realização das provas.</w:t>
      </w:r>
    </w:p>
    <w:p w14:paraId="6D1A30D4" w14:textId="212BE01E"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5.9. </w:t>
      </w:r>
      <w:r w:rsidRPr="008A2AF8">
        <w:rPr>
          <w:rFonts w:ascii="Arial" w:eastAsia="NSimSun" w:hAnsi="Arial" w:cs="Arial"/>
          <w:color w:val="000000"/>
        </w:rPr>
        <w:t>Elaboração de material de apoio para provas, tais como: etiquetas para envelopamento dos cartões de respostas, listas de presença, etiquetas para envelopamento dos cadernos de questões, cartões de respostas e relatórios.</w:t>
      </w:r>
    </w:p>
    <w:p w14:paraId="6C4091FD" w14:textId="1E17372A"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5.10. </w:t>
      </w:r>
      <w:r w:rsidRPr="008A2AF8">
        <w:rPr>
          <w:rFonts w:ascii="Arial" w:eastAsia="NSimSun" w:hAnsi="Arial" w:cs="Arial"/>
          <w:color w:val="000000"/>
        </w:rPr>
        <w:t>Acondicionamento e transporte de cadernos ao local das provas, com o devido lacre garantidor de sigilo e segurança.</w:t>
      </w:r>
    </w:p>
    <w:p w14:paraId="613F458F" w14:textId="6D9025EE"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5.11. </w:t>
      </w:r>
      <w:r w:rsidRPr="008A2AF8">
        <w:rPr>
          <w:rFonts w:ascii="Arial" w:eastAsia="NSimSun" w:hAnsi="Arial" w:cs="Arial"/>
          <w:color w:val="000000"/>
        </w:rPr>
        <w:t>Selecionar, convocar, treinar e remunerar o pessoal envolvido na aplicação das provas.</w:t>
      </w:r>
    </w:p>
    <w:p w14:paraId="1959A876" w14:textId="523CDDB5"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5.12. </w:t>
      </w:r>
      <w:r w:rsidRPr="008A2AF8">
        <w:rPr>
          <w:rFonts w:ascii="Arial" w:eastAsia="NSimSun" w:hAnsi="Arial" w:cs="Arial"/>
          <w:color w:val="000000"/>
        </w:rPr>
        <w:t>Aplicação efetiva das provas com a presença de equipe e de coordenação proporcional ao número de candidatos, em dias distintos para o concurso.</w:t>
      </w:r>
    </w:p>
    <w:p w14:paraId="6B0AC1E2" w14:textId="64905C5F"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5.13. </w:t>
      </w:r>
      <w:r w:rsidRPr="008A2AF8">
        <w:rPr>
          <w:rFonts w:ascii="Arial" w:eastAsia="NSimSun" w:hAnsi="Arial" w:cs="Arial"/>
          <w:color w:val="000000"/>
        </w:rPr>
        <w:t>Elaboração de atas e listas de presença.</w:t>
      </w:r>
    </w:p>
    <w:p w14:paraId="6AB9D463" w14:textId="215B5358"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5.14. </w:t>
      </w:r>
      <w:r w:rsidRPr="008A2AF8">
        <w:rPr>
          <w:rFonts w:ascii="Arial" w:eastAsia="NSimSun" w:hAnsi="Arial" w:cs="Arial"/>
          <w:color w:val="000000"/>
        </w:rPr>
        <w:t>Divulgação do gabarito oficial, logo após o término das provas.</w:t>
      </w:r>
    </w:p>
    <w:p w14:paraId="3F9612D6" w14:textId="04EBDC2E"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5.15. </w:t>
      </w:r>
      <w:r w:rsidRPr="008A2AF8">
        <w:rPr>
          <w:rFonts w:ascii="Arial" w:eastAsia="NSimSun" w:hAnsi="Arial" w:cs="Arial"/>
          <w:color w:val="000000"/>
        </w:rPr>
        <w:t>Proceder à leitura dos cartões de respostas, através de leitora ótica.</w:t>
      </w:r>
    </w:p>
    <w:p w14:paraId="4B29EA2A" w14:textId="279D0E38"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5.16. </w:t>
      </w:r>
      <w:r w:rsidRPr="008A2AF8">
        <w:rPr>
          <w:rFonts w:ascii="Arial" w:eastAsia="NSimSun" w:hAnsi="Arial" w:cs="Arial"/>
          <w:color w:val="000000"/>
        </w:rPr>
        <w:t>Fazer a crítica da gravação dos cartões de respostas.</w:t>
      </w:r>
    </w:p>
    <w:p w14:paraId="52EBCA3D" w14:textId="52094B7C"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5.17. </w:t>
      </w:r>
      <w:r w:rsidRPr="008A2AF8">
        <w:rPr>
          <w:rFonts w:ascii="Arial" w:eastAsia="NSimSun" w:hAnsi="Arial" w:cs="Arial"/>
          <w:color w:val="000000"/>
        </w:rPr>
        <w:t>Emissão de boletins individuais e relatório de notas de todos os candidatos.</w:t>
      </w:r>
    </w:p>
    <w:p w14:paraId="3ABA60C0" w14:textId="49A1B813"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5.18. </w:t>
      </w:r>
      <w:r w:rsidRPr="008A2AF8">
        <w:rPr>
          <w:rFonts w:ascii="Arial" w:eastAsia="NSimSun" w:hAnsi="Arial" w:cs="Arial"/>
          <w:color w:val="000000"/>
        </w:rPr>
        <w:t>Emitir relatório das notas dos candidatos para publicação.</w:t>
      </w:r>
    </w:p>
    <w:p w14:paraId="1B1E7062" w14:textId="77777777" w:rsidR="008A2AF8" w:rsidRPr="008A2AF8" w:rsidRDefault="008A2AF8" w:rsidP="00F53CB0">
      <w:pPr>
        <w:suppressAutoHyphens w:val="0"/>
        <w:autoSpaceDE w:val="0"/>
        <w:autoSpaceDN w:val="0"/>
        <w:adjustRightInd w:val="0"/>
        <w:jc w:val="both"/>
        <w:rPr>
          <w:rFonts w:ascii="Arial" w:eastAsia="NSimSun" w:hAnsi="Arial" w:cs="Arial"/>
          <w:color w:val="000000"/>
        </w:rPr>
      </w:pPr>
    </w:p>
    <w:p w14:paraId="55E76E16" w14:textId="77777777" w:rsidR="00A118F6" w:rsidRDefault="008A2AF8"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8A2AF8">
        <w:rPr>
          <w:rFonts w:ascii="Arial" w:eastAsia="NSimSun" w:hAnsi="Arial" w:cs="Arial"/>
          <w:b/>
          <w:bCs/>
          <w:color w:val="000000"/>
        </w:rPr>
        <w:t>6. DA REVISÃO DE QUESTÕES E RECURSOS</w:t>
      </w:r>
    </w:p>
    <w:p w14:paraId="51651889" w14:textId="4AD0D813"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6.1. </w:t>
      </w:r>
      <w:r w:rsidRPr="008A2AF8">
        <w:rPr>
          <w:rFonts w:ascii="Arial" w:eastAsia="NSimSun" w:hAnsi="Arial" w:cs="Arial"/>
          <w:color w:val="000000"/>
        </w:rPr>
        <w:t>Promover a coleta dos recursos encaminhados segundo as regras definidas em edital.</w:t>
      </w:r>
    </w:p>
    <w:p w14:paraId="6162BD92" w14:textId="38ED8CB4"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6.2. </w:t>
      </w:r>
      <w:r w:rsidRPr="008A2AF8">
        <w:rPr>
          <w:rFonts w:ascii="Arial" w:eastAsia="NSimSun" w:hAnsi="Arial" w:cs="Arial"/>
          <w:color w:val="000000"/>
        </w:rPr>
        <w:t>Encaminhar os pedidos de revisão à banca examinadora para análise.</w:t>
      </w:r>
    </w:p>
    <w:p w14:paraId="240F6F0B" w14:textId="0C3BAEC9" w:rsidR="008A2AF8" w:rsidRPr="008A2AF8" w:rsidRDefault="008A2AF8" w:rsidP="00F53CB0">
      <w:pPr>
        <w:suppressAutoHyphens w:val="0"/>
        <w:autoSpaceDE w:val="0"/>
        <w:autoSpaceDN w:val="0"/>
        <w:adjustRightInd w:val="0"/>
        <w:jc w:val="both"/>
        <w:rPr>
          <w:rFonts w:ascii="Arial" w:eastAsia="NSimSun" w:hAnsi="Arial" w:cs="Arial"/>
          <w:color w:val="000000"/>
        </w:rPr>
      </w:pPr>
      <w:r w:rsidRPr="008A2AF8">
        <w:rPr>
          <w:rFonts w:ascii="Arial" w:eastAsia="NSimSun" w:hAnsi="Arial" w:cs="Arial"/>
          <w:b/>
          <w:bCs/>
          <w:color w:val="000000"/>
        </w:rPr>
        <w:t xml:space="preserve">6.3. </w:t>
      </w:r>
      <w:r w:rsidRPr="008A2AF8">
        <w:rPr>
          <w:rFonts w:ascii="Arial" w:eastAsia="NSimSun" w:hAnsi="Arial" w:cs="Arial"/>
          <w:color w:val="000000"/>
        </w:rPr>
        <w:t>Fundamentar as respostas aos pedidos de recursos impetrados, com emissão de parecer individualizado.</w:t>
      </w:r>
    </w:p>
    <w:p w14:paraId="67526F88"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6.4. </w:t>
      </w:r>
      <w:r w:rsidRPr="000E4C81">
        <w:rPr>
          <w:rFonts w:ascii="Arial" w:eastAsia="NSimSun" w:hAnsi="Arial" w:cs="Arial"/>
          <w:color w:val="000000"/>
        </w:rPr>
        <w:t xml:space="preserve">Atualizar, quando necessário, as notas das provas. </w:t>
      </w:r>
    </w:p>
    <w:p w14:paraId="608D9AE8"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6800F12F" w14:textId="77777777" w:rsidR="00A118F6" w:rsidRDefault="000E4C81"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t>7. PROCESSAMENTO E CLASSIFICAÇÃO FINAL DOS CANDIDATOS</w:t>
      </w:r>
    </w:p>
    <w:p w14:paraId="337CA2B4" w14:textId="05AA0EA8"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7.1. </w:t>
      </w:r>
      <w:r w:rsidRPr="000E4C81">
        <w:rPr>
          <w:rFonts w:ascii="Arial" w:eastAsia="NSimSun" w:hAnsi="Arial" w:cs="Arial"/>
          <w:color w:val="000000"/>
        </w:rPr>
        <w:t xml:space="preserve">Emissão de relatório de notas englobando todas as etapas do concurso. </w:t>
      </w:r>
    </w:p>
    <w:p w14:paraId="17AEF67F"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7.2. </w:t>
      </w:r>
      <w:r w:rsidRPr="000E4C81">
        <w:rPr>
          <w:rFonts w:ascii="Arial" w:eastAsia="NSimSun" w:hAnsi="Arial" w:cs="Arial"/>
          <w:color w:val="000000"/>
        </w:rPr>
        <w:t xml:space="preserve">Realização de critérios de desempate de notas, conforme determinado no edital de inscrições, realizando sorteio de empates para definição da classificação final. </w:t>
      </w:r>
    </w:p>
    <w:p w14:paraId="78A6F67F"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7.3. </w:t>
      </w:r>
      <w:r w:rsidRPr="000E4C81">
        <w:rPr>
          <w:rFonts w:ascii="Arial" w:eastAsia="NSimSun" w:hAnsi="Arial" w:cs="Arial"/>
          <w:color w:val="000000"/>
        </w:rPr>
        <w:t xml:space="preserve">Elaboração de relatório do certame. </w:t>
      </w:r>
    </w:p>
    <w:p w14:paraId="384B7194"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02142C67" w14:textId="77777777" w:rsidR="00A118F6" w:rsidRDefault="000E4C81"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t>8. DAS OBRIGAÇÕES DO CONTRATANTE</w:t>
      </w:r>
    </w:p>
    <w:p w14:paraId="415115F4" w14:textId="5611C089"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8.1. </w:t>
      </w:r>
      <w:r w:rsidRPr="000E4C81">
        <w:rPr>
          <w:rFonts w:ascii="Arial" w:eastAsia="NSimSun" w:hAnsi="Arial" w:cs="Arial"/>
          <w:color w:val="000000"/>
        </w:rPr>
        <w:t xml:space="preserve">Cumprir o prazo fixado para realização do pagamento. </w:t>
      </w:r>
    </w:p>
    <w:p w14:paraId="6FFA5E46"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lastRenderedPageBreak/>
        <w:t xml:space="preserve">8.2. </w:t>
      </w:r>
      <w:r w:rsidRPr="000E4C81">
        <w:rPr>
          <w:rFonts w:ascii="Arial" w:eastAsia="NSimSun" w:hAnsi="Arial" w:cs="Arial"/>
          <w:color w:val="000000"/>
        </w:rPr>
        <w:t xml:space="preserve">Indicar o funcionário responsável pelo acompanhamento deste contrato. </w:t>
      </w:r>
    </w:p>
    <w:p w14:paraId="541890E4"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8.3. </w:t>
      </w:r>
      <w:r w:rsidRPr="000E4C81">
        <w:rPr>
          <w:rFonts w:ascii="Arial" w:eastAsia="NSimSun" w:hAnsi="Arial" w:cs="Arial"/>
          <w:color w:val="000000"/>
        </w:rPr>
        <w:t xml:space="preserve">Permitir acesso dos funcionários da contratada ao local determinado para aplicação das provas. </w:t>
      </w:r>
    </w:p>
    <w:p w14:paraId="10D62580"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8.4. </w:t>
      </w:r>
      <w:r w:rsidRPr="000E4C81">
        <w:rPr>
          <w:rFonts w:ascii="Arial" w:eastAsia="NSimSun" w:hAnsi="Arial" w:cs="Arial"/>
          <w:color w:val="000000"/>
        </w:rPr>
        <w:t xml:space="preserve">Comunicar à contratada sobre qualquer irregularidade na prestação dos serviços. </w:t>
      </w:r>
    </w:p>
    <w:p w14:paraId="36A3D1BC" w14:textId="77777777" w:rsidR="00A118F6" w:rsidRDefault="00A118F6" w:rsidP="00F53CB0">
      <w:pPr>
        <w:suppressAutoHyphens w:val="0"/>
        <w:autoSpaceDE w:val="0"/>
        <w:autoSpaceDN w:val="0"/>
        <w:adjustRightInd w:val="0"/>
        <w:jc w:val="both"/>
        <w:rPr>
          <w:rFonts w:ascii="Arial" w:eastAsia="NSimSun" w:hAnsi="Arial" w:cs="Arial"/>
          <w:b/>
          <w:bCs/>
          <w:color w:val="000000"/>
        </w:rPr>
      </w:pPr>
    </w:p>
    <w:p w14:paraId="2919EB01" w14:textId="77777777" w:rsidR="00A118F6" w:rsidRDefault="000E4C81"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t>9. FORMA DE PAGAMENTO</w:t>
      </w:r>
    </w:p>
    <w:p w14:paraId="203BF47E" w14:textId="53D83945" w:rsidR="000E4C81" w:rsidRPr="000E4C81" w:rsidRDefault="000E4C81" w:rsidP="00F53CB0">
      <w:pPr>
        <w:suppressAutoHyphens w:val="0"/>
        <w:autoSpaceDE w:val="0"/>
        <w:autoSpaceDN w:val="0"/>
        <w:adjustRightInd w:val="0"/>
        <w:jc w:val="both"/>
        <w:rPr>
          <w:rFonts w:ascii="Arial" w:eastAsia="NSimSun" w:hAnsi="Arial" w:cs="Arial"/>
          <w:color w:val="FF0000"/>
        </w:rPr>
      </w:pPr>
      <w:r w:rsidRPr="000E4C81">
        <w:rPr>
          <w:rFonts w:ascii="Arial" w:eastAsia="NSimSun" w:hAnsi="Arial" w:cs="Arial"/>
          <w:b/>
          <w:bCs/>
          <w:color w:val="FF0000"/>
        </w:rPr>
        <w:t xml:space="preserve">9.1. </w:t>
      </w:r>
      <w:r w:rsidRPr="000E4C81">
        <w:rPr>
          <w:rFonts w:ascii="Arial" w:eastAsia="NSimSun" w:hAnsi="Arial" w:cs="Arial"/>
          <w:color w:val="FF0000"/>
        </w:rPr>
        <w:t xml:space="preserve">O pagamento será efetuado em duas parcelas, sendo a primeira, no importe de 50% (cinquenta por cento) do valor do contrato, após a </w:t>
      </w:r>
      <w:r w:rsidRPr="000E4C81">
        <w:rPr>
          <w:rFonts w:ascii="Arial" w:eastAsia="NSimSun" w:hAnsi="Arial" w:cs="Arial"/>
          <w:b/>
          <w:bCs/>
          <w:color w:val="FF0000"/>
        </w:rPr>
        <w:t xml:space="preserve">homologação das inscrições </w:t>
      </w:r>
      <w:r w:rsidRPr="000E4C81">
        <w:rPr>
          <w:rFonts w:ascii="Arial" w:eastAsia="NSimSun" w:hAnsi="Arial" w:cs="Arial"/>
          <w:color w:val="FF0000"/>
        </w:rPr>
        <w:t xml:space="preserve">e a segunda, 50% (cinquenta por cento) restante, até o 5º dia após a </w:t>
      </w:r>
      <w:r w:rsidRPr="000E4C81">
        <w:rPr>
          <w:rFonts w:ascii="Arial" w:eastAsia="NSimSun" w:hAnsi="Arial" w:cs="Arial"/>
          <w:b/>
          <w:bCs/>
          <w:color w:val="FF0000"/>
        </w:rPr>
        <w:t>homologação do resultado final do concurso</w:t>
      </w:r>
      <w:r w:rsidRPr="000E4C81">
        <w:rPr>
          <w:rFonts w:ascii="Arial" w:eastAsia="NSimSun" w:hAnsi="Arial" w:cs="Arial"/>
          <w:color w:val="FF0000"/>
        </w:rPr>
        <w:t xml:space="preserve">, mediante apresentação das respectivas notas fiscais, devidamente aprovadas e fiscalizadas por servidor público responsável pelo acompanhamento dos serviços realizados. </w:t>
      </w:r>
    </w:p>
    <w:p w14:paraId="371F3BCD"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3E67DC8A" w14:textId="77777777" w:rsidR="00C65669" w:rsidRDefault="000E4C81" w:rsidP="00C82D40">
      <w:pPr>
        <w:shd w:val="clear" w:color="auto" w:fill="D9D9D9" w:themeFill="background1" w:themeFillShade="D9"/>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t>10. VALOR ESTIMADO</w:t>
      </w:r>
    </w:p>
    <w:p w14:paraId="4A2948B4" w14:textId="1A0EA1F4"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10.1. </w:t>
      </w:r>
      <w:r w:rsidRPr="000E4C81">
        <w:rPr>
          <w:rFonts w:ascii="Arial" w:eastAsia="NSimSun" w:hAnsi="Arial" w:cs="Arial"/>
          <w:color w:val="000000"/>
        </w:rPr>
        <w:t xml:space="preserve">A estimativa de preço dos serviços a serem contratados, serão obtidos através de pesquisas prévias de orçamento, conforme descrito no art. 23, § 1º, inciso IV, da Lei nº 14.133/213. </w:t>
      </w:r>
    </w:p>
    <w:p w14:paraId="2CD6FD2E"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0D461E5C"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shd w:val="clear" w:color="auto" w:fill="D9D9D9" w:themeFill="background1" w:themeFillShade="D9"/>
        </w:rPr>
        <w:t>11. GARANTIA DE PARTICIPAÇÃO E/OU CONTRATAÇÃO:</w:t>
      </w:r>
      <w:r w:rsidRPr="000E4C81">
        <w:rPr>
          <w:rFonts w:ascii="Arial" w:eastAsia="NSimSun" w:hAnsi="Arial" w:cs="Arial"/>
          <w:b/>
          <w:bCs/>
          <w:color w:val="000000"/>
        </w:rPr>
        <w:t xml:space="preserve"> </w:t>
      </w:r>
      <w:r w:rsidRPr="000E4C81">
        <w:rPr>
          <w:rFonts w:ascii="Arial" w:eastAsia="NSimSun" w:hAnsi="Arial" w:cs="Arial"/>
          <w:color w:val="000000"/>
        </w:rPr>
        <w:t xml:space="preserve">Não se faz necessária. </w:t>
      </w:r>
    </w:p>
    <w:p w14:paraId="56076106"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74220675"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shd w:val="clear" w:color="auto" w:fill="D9D9D9" w:themeFill="background1" w:themeFillShade="D9"/>
        </w:rPr>
        <w:t>12. PRAZO DO CONTRATO:</w:t>
      </w:r>
      <w:r w:rsidRPr="000E4C81">
        <w:rPr>
          <w:rFonts w:ascii="Arial" w:eastAsia="NSimSun" w:hAnsi="Arial" w:cs="Arial"/>
          <w:b/>
          <w:bCs/>
          <w:color w:val="000000"/>
        </w:rPr>
        <w:t xml:space="preserve"> </w:t>
      </w:r>
      <w:r w:rsidRPr="000E4C81">
        <w:rPr>
          <w:rFonts w:ascii="Arial" w:eastAsia="NSimSun" w:hAnsi="Arial" w:cs="Arial"/>
          <w:color w:val="000000"/>
        </w:rPr>
        <w:t xml:space="preserve">06(seis) meses. </w:t>
      </w:r>
    </w:p>
    <w:p w14:paraId="585EAA31"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42B40506" w14:textId="284F1918"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shd w:val="clear" w:color="auto" w:fill="D9D9D9" w:themeFill="background1" w:themeFillShade="D9"/>
        </w:rPr>
        <w:t>13. FISCALIZAÇÃO DA EXECUÇÃO:</w:t>
      </w:r>
      <w:r w:rsidRPr="000E4C81">
        <w:rPr>
          <w:rFonts w:ascii="Arial" w:eastAsia="NSimSun" w:hAnsi="Arial" w:cs="Arial"/>
          <w:b/>
          <w:bCs/>
          <w:color w:val="000000"/>
        </w:rPr>
        <w:t xml:space="preserve"> </w:t>
      </w:r>
      <w:r w:rsidR="004706F6">
        <w:rPr>
          <w:rFonts w:ascii="Arial" w:eastAsia="NSimSun" w:hAnsi="Arial" w:cs="Arial"/>
          <w:color w:val="000000"/>
        </w:rPr>
        <w:t>Eduardo da Silva</w:t>
      </w:r>
      <w:r w:rsidRPr="000E4C81">
        <w:rPr>
          <w:rFonts w:ascii="Arial" w:eastAsia="NSimSun" w:hAnsi="Arial" w:cs="Arial"/>
          <w:color w:val="000000"/>
        </w:rPr>
        <w:t xml:space="preserve"> </w:t>
      </w:r>
    </w:p>
    <w:p w14:paraId="0F318E40"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7B2AE345"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shd w:val="clear" w:color="auto" w:fill="D9D9D9" w:themeFill="background1" w:themeFillShade="D9"/>
        </w:rPr>
        <w:t>14. PARCELA DE MAIOR RELEVÂNCIA:</w:t>
      </w:r>
      <w:r w:rsidRPr="000E4C81">
        <w:rPr>
          <w:rFonts w:ascii="Arial" w:eastAsia="NSimSun" w:hAnsi="Arial" w:cs="Arial"/>
          <w:b/>
          <w:bCs/>
          <w:color w:val="000000"/>
        </w:rPr>
        <w:t xml:space="preserve"> </w:t>
      </w:r>
      <w:r w:rsidRPr="000E4C81">
        <w:rPr>
          <w:rFonts w:ascii="Arial" w:eastAsia="NSimSun" w:hAnsi="Arial" w:cs="Arial"/>
          <w:color w:val="000000"/>
        </w:rPr>
        <w:t xml:space="preserve">Não se faz necessária. </w:t>
      </w:r>
    </w:p>
    <w:p w14:paraId="375DCCD9" w14:textId="77777777" w:rsidR="000E4C81" w:rsidRPr="000E4C81" w:rsidRDefault="000E4C81" w:rsidP="00F53CB0">
      <w:pPr>
        <w:suppressAutoHyphens w:val="0"/>
        <w:autoSpaceDE w:val="0"/>
        <w:autoSpaceDN w:val="0"/>
        <w:adjustRightInd w:val="0"/>
        <w:jc w:val="both"/>
        <w:rPr>
          <w:rFonts w:ascii="Arial" w:eastAsia="NSimSun" w:hAnsi="Arial" w:cs="Arial"/>
          <w:color w:val="000000"/>
        </w:rPr>
      </w:pPr>
    </w:p>
    <w:p w14:paraId="24886133" w14:textId="60F558F2" w:rsid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shd w:val="clear" w:color="auto" w:fill="D9D9D9" w:themeFill="background1" w:themeFillShade="D9"/>
        </w:rPr>
        <w:t>15. FUNDAMENTO LEGAL:</w:t>
      </w:r>
    </w:p>
    <w:p w14:paraId="28D18BA1" w14:textId="77777777" w:rsidR="00C4785A" w:rsidRDefault="00C4785A" w:rsidP="00C4785A">
      <w:pPr>
        <w:suppressAutoHyphens w:val="0"/>
        <w:autoSpaceDE w:val="0"/>
        <w:autoSpaceDN w:val="0"/>
        <w:adjustRightInd w:val="0"/>
        <w:jc w:val="both"/>
        <w:rPr>
          <w:rFonts w:ascii="Arial" w:eastAsia="NSimSun" w:hAnsi="Arial" w:cs="Arial"/>
          <w:color w:val="000000"/>
        </w:rPr>
      </w:pPr>
      <w:r w:rsidRPr="006C3D92">
        <w:rPr>
          <w:rFonts w:ascii="Arial" w:eastAsia="NSimSun" w:hAnsi="Arial" w:cs="Arial"/>
          <w:color w:val="000000"/>
        </w:rPr>
        <w:t>15.1. L</w:t>
      </w:r>
      <w:r w:rsidRPr="000E4C81">
        <w:rPr>
          <w:rFonts w:ascii="Arial" w:eastAsia="NSimSun" w:hAnsi="Arial" w:cs="Arial"/>
          <w:color w:val="000000"/>
        </w:rPr>
        <w:t>ei Federal</w:t>
      </w:r>
      <w:r>
        <w:rPr>
          <w:rFonts w:ascii="Arial" w:eastAsia="NSimSun" w:hAnsi="Arial" w:cs="Arial"/>
          <w:color w:val="000000"/>
        </w:rPr>
        <w:t xml:space="preserve"> nº 14.133, de 1º de abril de 2021, lei</w:t>
      </w:r>
      <w:r w:rsidRPr="000E4C81">
        <w:rPr>
          <w:rFonts w:ascii="Arial" w:eastAsia="NSimSun" w:hAnsi="Arial" w:cs="Arial"/>
          <w:color w:val="000000"/>
        </w:rPr>
        <w:t xml:space="preserve"> de licitações e contratos.</w:t>
      </w:r>
    </w:p>
    <w:p w14:paraId="09E6761C" w14:textId="77777777" w:rsidR="00C4785A" w:rsidRDefault="00C4785A" w:rsidP="00C4785A">
      <w:pPr>
        <w:ind w:left="-5" w:right="1"/>
        <w:jc w:val="both"/>
        <w:rPr>
          <w:rFonts w:ascii="Arial" w:hAnsi="Arial" w:cs="Arial"/>
          <w:bCs/>
        </w:rPr>
      </w:pPr>
      <w:r>
        <w:rPr>
          <w:rFonts w:ascii="Arial" w:hAnsi="Arial" w:cs="Arial"/>
          <w:bCs/>
        </w:rPr>
        <w:t xml:space="preserve">15.2. </w:t>
      </w:r>
      <w:r w:rsidRPr="00C94D9E">
        <w:rPr>
          <w:rFonts w:ascii="Arial" w:hAnsi="Arial" w:cs="Arial"/>
          <w:bCs/>
        </w:rPr>
        <w:t xml:space="preserve">Os cargos constantes nesta tabela são regidos pela Lei Municipal </w:t>
      </w:r>
      <w:r>
        <w:rPr>
          <w:rFonts w:ascii="Arial" w:hAnsi="Arial" w:cs="Arial"/>
          <w:bCs/>
        </w:rPr>
        <w:t xml:space="preserve">nº </w:t>
      </w:r>
      <w:r w:rsidRPr="00C94D9E">
        <w:rPr>
          <w:rFonts w:ascii="Arial" w:hAnsi="Arial" w:cs="Arial"/>
          <w:bCs/>
        </w:rPr>
        <w:t>1</w:t>
      </w:r>
      <w:r>
        <w:rPr>
          <w:rFonts w:ascii="Arial" w:hAnsi="Arial" w:cs="Arial"/>
          <w:bCs/>
        </w:rPr>
        <w:t>.</w:t>
      </w:r>
      <w:r w:rsidRPr="00C94D9E">
        <w:rPr>
          <w:rFonts w:ascii="Arial" w:hAnsi="Arial" w:cs="Arial"/>
          <w:bCs/>
        </w:rPr>
        <w:t>445</w:t>
      </w:r>
      <w:r>
        <w:rPr>
          <w:rFonts w:ascii="Arial" w:hAnsi="Arial" w:cs="Arial"/>
          <w:bCs/>
        </w:rPr>
        <w:t xml:space="preserve"> de 12 de maio de </w:t>
      </w:r>
      <w:r w:rsidRPr="00C94D9E">
        <w:rPr>
          <w:rFonts w:ascii="Arial" w:hAnsi="Arial" w:cs="Arial"/>
          <w:bCs/>
        </w:rPr>
        <w:t xml:space="preserve">2022, </w:t>
      </w:r>
      <w:r w:rsidRPr="00C94D9E">
        <w:rPr>
          <w:rFonts w:ascii="Arial" w:hAnsi="Arial" w:cs="Arial"/>
          <w:bCs/>
          <w:color w:val="000000"/>
          <w:szCs w:val="27"/>
        </w:rPr>
        <w:t>Plano de Classificação de Cargos e Funções, da Câmara Municipal de Turuçu e Plano de Carreira</w:t>
      </w:r>
      <w:r w:rsidRPr="00C94D9E">
        <w:rPr>
          <w:rFonts w:ascii="Arial" w:hAnsi="Arial" w:cs="Arial"/>
          <w:bCs/>
        </w:rPr>
        <w:t xml:space="preserve"> e Lei Municipal nº 386</w:t>
      </w:r>
      <w:r>
        <w:rPr>
          <w:rFonts w:ascii="Arial" w:hAnsi="Arial" w:cs="Arial"/>
          <w:bCs/>
        </w:rPr>
        <w:t xml:space="preserve"> de 27 de maio de </w:t>
      </w:r>
      <w:r w:rsidRPr="00C94D9E">
        <w:rPr>
          <w:rFonts w:ascii="Arial" w:hAnsi="Arial" w:cs="Arial"/>
          <w:bCs/>
        </w:rPr>
        <w:t>2003</w:t>
      </w:r>
      <w:r>
        <w:rPr>
          <w:rFonts w:ascii="Arial" w:hAnsi="Arial" w:cs="Arial"/>
          <w:bCs/>
        </w:rPr>
        <w:t>,</w:t>
      </w:r>
      <w:r w:rsidRPr="00C94D9E">
        <w:rPr>
          <w:rFonts w:ascii="Arial" w:hAnsi="Arial" w:cs="Arial"/>
          <w:bCs/>
        </w:rPr>
        <w:t xml:space="preserve"> Regime Jurídico dos servidores públicos municipais.</w:t>
      </w:r>
    </w:p>
    <w:p w14:paraId="4C13A5EE" w14:textId="77777777" w:rsidR="00C4785A" w:rsidRDefault="00C4785A" w:rsidP="00F53CB0">
      <w:pPr>
        <w:suppressAutoHyphens w:val="0"/>
        <w:autoSpaceDE w:val="0"/>
        <w:autoSpaceDN w:val="0"/>
        <w:adjustRightInd w:val="0"/>
        <w:jc w:val="both"/>
        <w:rPr>
          <w:rFonts w:ascii="Arial" w:eastAsia="NSimSun" w:hAnsi="Arial" w:cs="Arial"/>
          <w:color w:val="000000"/>
        </w:rPr>
      </w:pPr>
    </w:p>
    <w:p w14:paraId="7D340973"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182EE4D4"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4BC6493D"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0E5B33CC"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0EA8D92A"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5792C20D"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5006B729" w14:textId="77777777" w:rsidR="009C3121" w:rsidRDefault="009C3121" w:rsidP="00F53CB0">
      <w:pPr>
        <w:suppressAutoHyphens w:val="0"/>
        <w:autoSpaceDE w:val="0"/>
        <w:autoSpaceDN w:val="0"/>
        <w:adjustRightInd w:val="0"/>
        <w:jc w:val="both"/>
        <w:rPr>
          <w:rFonts w:ascii="Arial" w:eastAsia="NSimSun" w:hAnsi="Arial" w:cs="Arial"/>
          <w:color w:val="000000"/>
        </w:rPr>
      </w:pPr>
    </w:p>
    <w:p w14:paraId="0E63EC9F" w14:textId="77777777" w:rsidR="00CC5FC4" w:rsidRDefault="00CC5FC4" w:rsidP="00F53CB0">
      <w:pPr>
        <w:suppressAutoHyphens w:val="0"/>
        <w:autoSpaceDE w:val="0"/>
        <w:autoSpaceDN w:val="0"/>
        <w:adjustRightInd w:val="0"/>
        <w:jc w:val="both"/>
        <w:rPr>
          <w:rFonts w:ascii="Arial" w:eastAsia="NSimSun" w:hAnsi="Arial" w:cs="Arial"/>
          <w:color w:val="000000"/>
        </w:rPr>
      </w:pPr>
    </w:p>
    <w:p w14:paraId="07B3BCBE" w14:textId="77777777" w:rsidR="00CC5FC4" w:rsidRDefault="00CC5FC4" w:rsidP="00F53CB0">
      <w:pPr>
        <w:suppressAutoHyphens w:val="0"/>
        <w:autoSpaceDE w:val="0"/>
        <w:autoSpaceDN w:val="0"/>
        <w:adjustRightInd w:val="0"/>
        <w:jc w:val="both"/>
        <w:rPr>
          <w:rFonts w:ascii="Arial" w:eastAsia="NSimSun" w:hAnsi="Arial" w:cs="Arial"/>
          <w:color w:val="000000"/>
        </w:rPr>
      </w:pPr>
    </w:p>
    <w:p w14:paraId="18AFAADB" w14:textId="77777777" w:rsidR="00CC5FC4" w:rsidRDefault="00CC5FC4" w:rsidP="00F53CB0">
      <w:pPr>
        <w:suppressAutoHyphens w:val="0"/>
        <w:autoSpaceDE w:val="0"/>
        <w:autoSpaceDN w:val="0"/>
        <w:adjustRightInd w:val="0"/>
        <w:jc w:val="both"/>
        <w:rPr>
          <w:rFonts w:ascii="Arial" w:eastAsia="NSimSun" w:hAnsi="Arial" w:cs="Arial"/>
          <w:color w:val="000000"/>
        </w:rPr>
      </w:pPr>
    </w:p>
    <w:p w14:paraId="1515BF21" w14:textId="77777777" w:rsidR="009C3121" w:rsidRDefault="009C3121" w:rsidP="00F53CB0">
      <w:pPr>
        <w:suppressAutoHyphens w:val="0"/>
        <w:autoSpaceDE w:val="0"/>
        <w:autoSpaceDN w:val="0"/>
        <w:adjustRightInd w:val="0"/>
        <w:jc w:val="both"/>
        <w:rPr>
          <w:rFonts w:ascii="Arial" w:eastAsia="NSimSun" w:hAnsi="Arial" w:cs="Arial"/>
          <w:color w:val="000000"/>
        </w:rPr>
      </w:pPr>
    </w:p>
    <w:p w14:paraId="2C9A0937" w14:textId="77777777" w:rsidR="009C3121" w:rsidRDefault="009C3121" w:rsidP="00F53CB0">
      <w:pPr>
        <w:suppressAutoHyphens w:val="0"/>
        <w:autoSpaceDE w:val="0"/>
        <w:autoSpaceDN w:val="0"/>
        <w:adjustRightInd w:val="0"/>
        <w:jc w:val="both"/>
        <w:rPr>
          <w:rFonts w:ascii="Arial" w:eastAsia="NSimSun" w:hAnsi="Arial" w:cs="Arial"/>
          <w:color w:val="000000"/>
        </w:rPr>
      </w:pPr>
    </w:p>
    <w:p w14:paraId="7B27D504"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78739ADD"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22325AF5" w14:textId="77777777" w:rsidR="004706F6" w:rsidRDefault="004706F6" w:rsidP="00F53CB0">
      <w:pPr>
        <w:suppressAutoHyphens w:val="0"/>
        <w:autoSpaceDE w:val="0"/>
        <w:autoSpaceDN w:val="0"/>
        <w:adjustRightInd w:val="0"/>
        <w:jc w:val="both"/>
        <w:rPr>
          <w:rFonts w:ascii="Arial" w:eastAsia="NSimSun" w:hAnsi="Arial" w:cs="Arial"/>
          <w:color w:val="000000"/>
        </w:rPr>
      </w:pPr>
    </w:p>
    <w:p w14:paraId="0266D735" w14:textId="5045C685" w:rsidR="004706F6" w:rsidRDefault="004706F6" w:rsidP="00F53CB0">
      <w:pPr>
        <w:suppressAutoHyphens w:val="0"/>
        <w:autoSpaceDE w:val="0"/>
        <w:autoSpaceDN w:val="0"/>
        <w:adjustRightInd w:val="0"/>
        <w:jc w:val="both"/>
        <w:rPr>
          <w:rFonts w:ascii="Arial" w:eastAsia="NSimSun" w:hAnsi="Arial" w:cs="Arial"/>
          <w:color w:val="000000"/>
        </w:rPr>
      </w:pPr>
    </w:p>
    <w:p w14:paraId="51F81786" w14:textId="30A3A83B" w:rsidR="000E4C81" w:rsidRDefault="000E4C81" w:rsidP="00B52A3E">
      <w:pPr>
        <w:shd w:val="clear" w:color="auto" w:fill="C5E0B3" w:themeFill="accent6" w:themeFillTint="66"/>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lastRenderedPageBreak/>
        <w:t>ANEXO II - MODELO DE PROPOSTA COMERCIAL</w:t>
      </w:r>
    </w:p>
    <w:p w14:paraId="0355C02B" w14:textId="77777777" w:rsidR="004706F6" w:rsidRPr="000E4C81" w:rsidRDefault="004706F6" w:rsidP="00F53CB0">
      <w:pPr>
        <w:suppressAutoHyphens w:val="0"/>
        <w:autoSpaceDE w:val="0"/>
        <w:autoSpaceDN w:val="0"/>
        <w:adjustRightInd w:val="0"/>
        <w:jc w:val="both"/>
        <w:rPr>
          <w:rFonts w:ascii="Arial" w:eastAsia="NSimSun" w:hAnsi="Arial" w:cs="Arial"/>
          <w:color w:val="000000"/>
        </w:rPr>
      </w:pPr>
    </w:p>
    <w:p w14:paraId="35AB3FEE" w14:textId="0BB9F090"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A </w:t>
      </w:r>
    </w:p>
    <w:p w14:paraId="05C0558C" w14:textId="01459ACB" w:rsidR="000E4C81" w:rsidRPr="000E4C81" w:rsidRDefault="004706F6" w:rsidP="00F53CB0">
      <w:pPr>
        <w:suppressAutoHyphens w:val="0"/>
        <w:autoSpaceDE w:val="0"/>
        <w:autoSpaceDN w:val="0"/>
        <w:adjustRightInd w:val="0"/>
        <w:jc w:val="both"/>
        <w:rPr>
          <w:rFonts w:ascii="Arial" w:eastAsia="NSimSun" w:hAnsi="Arial" w:cs="Arial"/>
          <w:color w:val="000000"/>
        </w:rPr>
      </w:pPr>
      <w:r>
        <w:rPr>
          <w:rFonts w:ascii="Arial" w:eastAsia="NSimSun" w:hAnsi="Arial" w:cs="Arial"/>
          <w:b/>
          <w:bCs/>
          <w:color w:val="000000"/>
        </w:rPr>
        <w:t xml:space="preserve">Câmara </w:t>
      </w:r>
      <w:r w:rsidR="000E4C81" w:rsidRPr="000E4C81">
        <w:rPr>
          <w:rFonts w:ascii="Arial" w:eastAsia="NSimSun" w:hAnsi="Arial" w:cs="Arial"/>
          <w:b/>
          <w:bCs/>
          <w:color w:val="000000"/>
        </w:rPr>
        <w:t>Munic</w:t>
      </w:r>
      <w:r w:rsidR="00EE7308">
        <w:rPr>
          <w:rFonts w:ascii="Arial" w:eastAsia="NSimSun" w:hAnsi="Arial" w:cs="Arial"/>
          <w:b/>
          <w:bCs/>
          <w:color w:val="000000"/>
        </w:rPr>
        <w:t>i</w:t>
      </w:r>
      <w:r w:rsidR="000E4C81" w:rsidRPr="000E4C81">
        <w:rPr>
          <w:rFonts w:ascii="Arial" w:eastAsia="NSimSun" w:hAnsi="Arial" w:cs="Arial"/>
          <w:b/>
          <w:bCs/>
          <w:color w:val="000000"/>
        </w:rPr>
        <w:t>p</w:t>
      </w:r>
      <w:r w:rsidR="00EE7308">
        <w:rPr>
          <w:rFonts w:ascii="Arial" w:eastAsia="NSimSun" w:hAnsi="Arial" w:cs="Arial"/>
          <w:b/>
          <w:bCs/>
          <w:color w:val="000000"/>
        </w:rPr>
        <w:t>al</w:t>
      </w:r>
      <w:r w:rsidR="000E4C81" w:rsidRPr="000E4C81">
        <w:rPr>
          <w:rFonts w:ascii="Arial" w:eastAsia="NSimSun" w:hAnsi="Arial" w:cs="Arial"/>
          <w:b/>
          <w:bCs/>
          <w:color w:val="000000"/>
        </w:rPr>
        <w:t xml:space="preserve"> de </w:t>
      </w:r>
      <w:r w:rsidR="00EE7308">
        <w:rPr>
          <w:rFonts w:ascii="Arial" w:eastAsia="NSimSun" w:hAnsi="Arial" w:cs="Arial"/>
          <w:b/>
          <w:bCs/>
          <w:color w:val="000000"/>
        </w:rPr>
        <w:t>Turuçu</w:t>
      </w:r>
      <w:r w:rsidR="000E4C81" w:rsidRPr="000E4C81">
        <w:rPr>
          <w:rFonts w:ascii="Arial" w:eastAsia="NSimSun" w:hAnsi="Arial" w:cs="Arial"/>
          <w:b/>
          <w:bCs/>
          <w:color w:val="000000"/>
        </w:rPr>
        <w:t>/</w:t>
      </w:r>
      <w:r w:rsidR="00EE7308">
        <w:rPr>
          <w:rFonts w:ascii="Arial" w:eastAsia="NSimSun" w:hAnsi="Arial" w:cs="Arial"/>
          <w:b/>
          <w:bCs/>
          <w:color w:val="000000"/>
        </w:rPr>
        <w:t>R</w:t>
      </w:r>
      <w:r w:rsidR="000E4C81" w:rsidRPr="000E4C81">
        <w:rPr>
          <w:rFonts w:ascii="Arial" w:eastAsia="NSimSun" w:hAnsi="Arial" w:cs="Arial"/>
          <w:b/>
          <w:bCs/>
          <w:color w:val="000000"/>
        </w:rPr>
        <w:t xml:space="preserve">S </w:t>
      </w:r>
    </w:p>
    <w:p w14:paraId="3E9E854C" w14:textId="08F75487"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Rua </w:t>
      </w:r>
      <w:r w:rsidR="00EE7308">
        <w:rPr>
          <w:rFonts w:ascii="Arial" w:eastAsia="NSimSun" w:hAnsi="Arial" w:cs="Arial"/>
          <w:b/>
          <w:bCs/>
          <w:color w:val="000000"/>
        </w:rPr>
        <w:t>Bruno Harter</w:t>
      </w:r>
      <w:r w:rsidRPr="000E4C81">
        <w:rPr>
          <w:rFonts w:ascii="Arial" w:eastAsia="NSimSun" w:hAnsi="Arial" w:cs="Arial"/>
          <w:b/>
          <w:bCs/>
          <w:color w:val="000000"/>
        </w:rPr>
        <w:t>, nº 0</w:t>
      </w:r>
      <w:r w:rsidR="00EE7308">
        <w:rPr>
          <w:rFonts w:ascii="Arial" w:eastAsia="NSimSun" w:hAnsi="Arial" w:cs="Arial"/>
          <w:b/>
          <w:bCs/>
          <w:color w:val="000000"/>
        </w:rPr>
        <w:t>7</w:t>
      </w:r>
      <w:r w:rsidRPr="000E4C81">
        <w:rPr>
          <w:rFonts w:ascii="Arial" w:eastAsia="NSimSun" w:hAnsi="Arial" w:cs="Arial"/>
          <w:b/>
          <w:bCs/>
          <w:color w:val="000000"/>
        </w:rPr>
        <w:t xml:space="preserve">, Centro </w:t>
      </w:r>
    </w:p>
    <w:p w14:paraId="352E7520" w14:textId="77777777" w:rsidR="00EE7308" w:rsidRDefault="00EE7308" w:rsidP="00F53CB0">
      <w:pPr>
        <w:suppressAutoHyphens w:val="0"/>
        <w:autoSpaceDE w:val="0"/>
        <w:autoSpaceDN w:val="0"/>
        <w:adjustRightInd w:val="0"/>
        <w:jc w:val="both"/>
        <w:rPr>
          <w:rFonts w:ascii="Arial" w:eastAsia="NSimSun" w:hAnsi="Arial" w:cs="Arial"/>
          <w:b/>
          <w:bCs/>
          <w:color w:val="000000"/>
        </w:rPr>
      </w:pPr>
      <w:r>
        <w:rPr>
          <w:rFonts w:ascii="Arial" w:eastAsia="NSimSun" w:hAnsi="Arial" w:cs="Arial"/>
          <w:b/>
          <w:bCs/>
          <w:color w:val="000000"/>
        </w:rPr>
        <w:t>Turuçu</w:t>
      </w:r>
      <w:r w:rsidR="000E4C81" w:rsidRPr="000E4C81">
        <w:rPr>
          <w:rFonts w:ascii="Arial" w:eastAsia="NSimSun" w:hAnsi="Arial" w:cs="Arial"/>
          <w:b/>
          <w:bCs/>
          <w:color w:val="000000"/>
        </w:rPr>
        <w:t>/</w:t>
      </w:r>
      <w:r>
        <w:rPr>
          <w:rFonts w:ascii="Arial" w:eastAsia="NSimSun" w:hAnsi="Arial" w:cs="Arial"/>
          <w:b/>
          <w:bCs/>
          <w:color w:val="000000"/>
        </w:rPr>
        <w:t>R</w:t>
      </w:r>
      <w:r w:rsidR="000E4C81" w:rsidRPr="000E4C81">
        <w:rPr>
          <w:rFonts w:ascii="Arial" w:eastAsia="NSimSun" w:hAnsi="Arial" w:cs="Arial"/>
          <w:b/>
          <w:bCs/>
          <w:color w:val="000000"/>
        </w:rPr>
        <w:t>S</w:t>
      </w:r>
    </w:p>
    <w:p w14:paraId="626C793E" w14:textId="48D88335"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 </w:t>
      </w:r>
    </w:p>
    <w:p w14:paraId="677059F2" w14:textId="31F60A8E" w:rsidR="00EE7308"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b/>
          <w:bCs/>
          <w:color w:val="000000"/>
        </w:rPr>
        <w:t xml:space="preserve">OBJETO: </w:t>
      </w:r>
      <w:r w:rsidRPr="000E4C81">
        <w:rPr>
          <w:rFonts w:ascii="Arial" w:eastAsia="NSimSun" w:hAnsi="Arial" w:cs="Arial"/>
          <w:color w:val="000000"/>
        </w:rPr>
        <w:t xml:space="preserve">Contratação de empresa para prestação de serviços técnicos especializados no planejamento, organização, realização e processamento de </w:t>
      </w:r>
      <w:r w:rsidRPr="000E4C81">
        <w:rPr>
          <w:rFonts w:ascii="Arial" w:eastAsia="NSimSun" w:hAnsi="Arial" w:cs="Arial"/>
          <w:b/>
          <w:bCs/>
          <w:color w:val="000000"/>
          <w:u w:val="single"/>
        </w:rPr>
        <w:t>Concurso Público</w:t>
      </w:r>
      <w:r w:rsidRPr="000E4C81">
        <w:rPr>
          <w:rFonts w:ascii="Arial" w:eastAsia="NSimSun" w:hAnsi="Arial" w:cs="Arial"/>
          <w:b/>
          <w:bCs/>
          <w:color w:val="000000"/>
        </w:rPr>
        <w:t xml:space="preserve"> </w:t>
      </w:r>
      <w:r w:rsidRPr="000E4C81">
        <w:rPr>
          <w:rFonts w:ascii="Arial" w:eastAsia="NSimSun" w:hAnsi="Arial" w:cs="Arial"/>
          <w:color w:val="000000"/>
        </w:rPr>
        <w:t>para provas objetivas e práticas, destinado ao provimento de vagas para diversos cargos públicos que compõe o quadro permanente d</w:t>
      </w:r>
      <w:r w:rsidR="00A54616">
        <w:rPr>
          <w:rFonts w:ascii="Arial" w:eastAsia="NSimSun" w:hAnsi="Arial" w:cs="Arial"/>
          <w:color w:val="000000"/>
        </w:rPr>
        <w:t xml:space="preserve">a Câmara </w:t>
      </w:r>
      <w:r w:rsidRPr="000E4C81">
        <w:rPr>
          <w:rFonts w:ascii="Arial" w:eastAsia="NSimSun" w:hAnsi="Arial" w:cs="Arial"/>
          <w:color w:val="000000"/>
        </w:rPr>
        <w:t>Munic</w:t>
      </w:r>
      <w:r w:rsidR="00A54616">
        <w:rPr>
          <w:rFonts w:ascii="Arial" w:eastAsia="NSimSun" w:hAnsi="Arial" w:cs="Arial"/>
          <w:color w:val="000000"/>
        </w:rPr>
        <w:t>ipal</w:t>
      </w:r>
      <w:r w:rsidRPr="000E4C81">
        <w:rPr>
          <w:rFonts w:ascii="Arial" w:eastAsia="NSimSun" w:hAnsi="Arial" w:cs="Arial"/>
          <w:color w:val="000000"/>
        </w:rPr>
        <w:t xml:space="preserve"> de </w:t>
      </w:r>
      <w:r w:rsidR="00A54616">
        <w:rPr>
          <w:rFonts w:ascii="Arial" w:eastAsia="NSimSun" w:hAnsi="Arial" w:cs="Arial"/>
          <w:color w:val="000000"/>
        </w:rPr>
        <w:t>Turuçu</w:t>
      </w:r>
      <w:r w:rsidRPr="000E4C81">
        <w:rPr>
          <w:rFonts w:ascii="Arial" w:eastAsia="NSimSun" w:hAnsi="Arial" w:cs="Arial"/>
          <w:color w:val="000000"/>
        </w:rPr>
        <w:t>, conforme descrição no ANEXO I – TERMO DE REFERÊNCIA.</w:t>
      </w:r>
    </w:p>
    <w:p w14:paraId="7674280C" w14:textId="5250238B" w:rsidR="000E4C81" w:rsidRPr="000E4C81" w:rsidRDefault="000E4C81" w:rsidP="00F53CB0">
      <w:pPr>
        <w:suppressAutoHyphens w:val="0"/>
        <w:autoSpaceDE w:val="0"/>
        <w:autoSpaceDN w:val="0"/>
        <w:adjustRightInd w:val="0"/>
        <w:jc w:val="both"/>
        <w:rPr>
          <w:rFonts w:ascii="Arial" w:eastAsia="NSimSun" w:hAnsi="Arial" w:cs="Arial"/>
          <w:color w:val="000000"/>
        </w:rPr>
      </w:pPr>
      <w:r w:rsidRPr="000E4C81">
        <w:rPr>
          <w:rFonts w:ascii="Arial" w:eastAsia="NSimSun" w:hAnsi="Arial" w:cs="Arial"/>
          <w:color w:val="000000"/>
        </w:rPr>
        <w:t xml:space="preserve"> </w:t>
      </w:r>
    </w:p>
    <w:p w14:paraId="5C73B19C" w14:textId="77777777" w:rsidR="00F53CB0" w:rsidRPr="009E5F49" w:rsidRDefault="000E4C81" w:rsidP="00F53CB0">
      <w:pPr>
        <w:suppressAutoHyphens w:val="0"/>
        <w:autoSpaceDE w:val="0"/>
        <w:autoSpaceDN w:val="0"/>
        <w:adjustRightInd w:val="0"/>
        <w:jc w:val="both"/>
        <w:rPr>
          <w:rFonts w:ascii="Arial" w:eastAsia="NSimSun" w:hAnsi="Arial" w:cs="Arial"/>
          <w:b/>
          <w:bCs/>
          <w:color w:val="000000"/>
          <w:u w:val="single"/>
        </w:rPr>
      </w:pPr>
      <w:r w:rsidRPr="000E4C81">
        <w:rPr>
          <w:rFonts w:ascii="Arial" w:eastAsia="NSimSun" w:hAnsi="Arial" w:cs="Arial"/>
          <w:b/>
          <w:bCs/>
          <w:color w:val="000000"/>
          <w:u w:val="single"/>
        </w:rPr>
        <w:t>Adverte-se que a simples apresentação desta Proposta será considerada como indicação bastante de que inexistem fatos que impeçam a participação da licitante nesta licitação.</w:t>
      </w:r>
    </w:p>
    <w:p w14:paraId="68CCEE39" w14:textId="77777777" w:rsidR="00F53CB0" w:rsidRPr="008963CD" w:rsidRDefault="00F53CB0" w:rsidP="00F53CB0">
      <w:pPr>
        <w:suppressAutoHyphens w:val="0"/>
        <w:autoSpaceDE w:val="0"/>
        <w:autoSpaceDN w:val="0"/>
        <w:adjustRightInd w:val="0"/>
        <w:jc w:val="both"/>
        <w:rPr>
          <w:rFonts w:ascii="Arial" w:eastAsia="NSimSun" w:hAnsi="Arial" w:cs="Arial"/>
          <w:b/>
          <w:bCs/>
          <w:color w:val="000000"/>
        </w:rPr>
      </w:pPr>
    </w:p>
    <w:p w14:paraId="3902329D" w14:textId="7CCFBC41" w:rsidR="000E4C81" w:rsidRDefault="000E4C81" w:rsidP="00F53CB0">
      <w:pPr>
        <w:suppressAutoHyphens w:val="0"/>
        <w:autoSpaceDE w:val="0"/>
        <w:autoSpaceDN w:val="0"/>
        <w:adjustRightInd w:val="0"/>
        <w:jc w:val="both"/>
        <w:rPr>
          <w:rFonts w:ascii="Arial" w:eastAsia="NSimSun" w:hAnsi="Arial" w:cs="Arial"/>
          <w:b/>
          <w:bCs/>
          <w:color w:val="000000"/>
        </w:rPr>
      </w:pPr>
      <w:r w:rsidRPr="000E4C81">
        <w:rPr>
          <w:rFonts w:ascii="Arial" w:eastAsia="NSimSun" w:hAnsi="Arial" w:cs="Arial"/>
          <w:b/>
          <w:bCs/>
          <w:color w:val="000000"/>
        </w:rPr>
        <w:t>I - IDENTIFICAÇÃO DA PROPONENTE:</w:t>
      </w:r>
    </w:p>
    <w:p w14:paraId="245C89E7" w14:textId="5225C61D"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Razão Social/NOMECOMPLETO: </w:t>
      </w:r>
      <w:r w:rsidR="005E1D4E">
        <w:rPr>
          <w:rFonts w:ascii="Arial" w:eastAsia="NSimSun" w:hAnsi="Arial" w:cs="Arial"/>
          <w:color w:val="000000"/>
        </w:rPr>
        <w:t>________________________________________</w:t>
      </w:r>
      <w:r w:rsidRPr="000E4C81">
        <w:rPr>
          <w:rFonts w:ascii="Arial" w:eastAsia="NSimSun" w:hAnsi="Arial" w:cs="Arial"/>
          <w:color w:val="000000"/>
        </w:rPr>
        <w:t xml:space="preserve"> </w:t>
      </w:r>
    </w:p>
    <w:p w14:paraId="0D2326BB" w14:textId="6948E752"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CNPJ Nº: </w:t>
      </w:r>
      <w:r w:rsidR="005E1D4E">
        <w:rPr>
          <w:rFonts w:ascii="Arial" w:eastAsia="NSimSun" w:hAnsi="Arial" w:cs="Arial"/>
          <w:color w:val="000000"/>
        </w:rPr>
        <w:t>_</w:t>
      </w:r>
      <w:proofErr w:type="gramStart"/>
      <w:r w:rsidR="005E1D4E">
        <w:rPr>
          <w:rFonts w:ascii="Arial" w:eastAsia="NSimSun" w:hAnsi="Arial" w:cs="Arial"/>
          <w:color w:val="000000"/>
        </w:rPr>
        <w:t>_._</w:t>
      </w:r>
      <w:proofErr w:type="gramEnd"/>
      <w:r w:rsidR="005E1D4E">
        <w:rPr>
          <w:rFonts w:ascii="Arial" w:eastAsia="NSimSun" w:hAnsi="Arial" w:cs="Arial"/>
          <w:color w:val="000000"/>
        </w:rPr>
        <w:t>__.____</w:t>
      </w:r>
      <w:r w:rsidR="00E840BA">
        <w:rPr>
          <w:rFonts w:ascii="Arial" w:eastAsia="NSimSun" w:hAnsi="Arial" w:cs="Arial"/>
          <w:color w:val="000000"/>
        </w:rPr>
        <w:t>/_______</w:t>
      </w:r>
      <w:r w:rsidRPr="000E4C81">
        <w:rPr>
          <w:rFonts w:ascii="Arial" w:eastAsia="NSimSun" w:hAnsi="Arial" w:cs="Arial"/>
          <w:color w:val="000000"/>
        </w:rPr>
        <w:t xml:space="preserve"> </w:t>
      </w:r>
    </w:p>
    <w:p w14:paraId="1891962C" w14:textId="28AB27B1"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Inscrição Estadual nº </w:t>
      </w:r>
      <w:r w:rsidR="00E840BA">
        <w:rPr>
          <w:rFonts w:ascii="Arial" w:eastAsia="NSimSun" w:hAnsi="Arial" w:cs="Arial"/>
          <w:color w:val="000000"/>
        </w:rPr>
        <w:t>__</w:t>
      </w:r>
      <w:proofErr w:type="gramStart"/>
      <w:r w:rsidR="00E840BA">
        <w:rPr>
          <w:rFonts w:ascii="Arial" w:eastAsia="NSimSun" w:hAnsi="Arial" w:cs="Arial"/>
          <w:color w:val="000000"/>
        </w:rPr>
        <w:t>_._</w:t>
      </w:r>
      <w:proofErr w:type="gramEnd"/>
      <w:r w:rsidR="00E840BA">
        <w:rPr>
          <w:rFonts w:ascii="Arial" w:eastAsia="NSimSun" w:hAnsi="Arial" w:cs="Arial"/>
          <w:color w:val="000000"/>
        </w:rPr>
        <w:t>__.___.___</w:t>
      </w:r>
      <w:r w:rsidRPr="000E4C81">
        <w:rPr>
          <w:rFonts w:ascii="Arial" w:eastAsia="NSimSun" w:hAnsi="Arial" w:cs="Arial"/>
          <w:color w:val="000000"/>
        </w:rPr>
        <w:t xml:space="preserve"> </w:t>
      </w:r>
    </w:p>
    <w:p w14:paraId="243ADF57" w14:textId="36B1AB59"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Inscrição Municipal nº </w:t>
      </w:r>
      <w:r w:rsidR="00E840BA">
        <w:rPr>
          <w:rFonts w:ascii="Arial" w:eastAsia="NSimSun" w:hAnsi="Arial" w:cs="Arial"/>
          <w:color w:val="000000"/>
        </w:rPr>
        <w:t>______________</w:t>
      </w:r>
      <w:r w:rsidRPr="000E4C81">
        <w:rPr>
          <w:rFonts w:ascii="Arial" w:eastAsia="NSimSun" w:hAnsi="Arial" w:cs="Arial"/>
          <w:color w:val="000000"/>
        </w:rPr>
        <w:t xml:space="preserve"> </w:t>
      </w:r>
    </w:p>
    <w:p w14:paraId="0196DFC8" w14:textId="58AC6831"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Endereço:</w:t>
      </w:r>
      <w:r w:rsidR="004C6D47">
        <w:rPr>
          <w:rFonts w:ascii="Arial" w:eastAsia="NSimSun" w:hAnsi="Arial" w:cs="Arial"/>
          <w:color w:val="000000"/>
        </w:rPr>
        <w:t>________________________________</w:t>
      </w:r>
      <w:r w:rsidRPr="000E4C81">
        <w:rPr>
          <w:rFonts w:ascii="Arial" w:eastAsia="NSimSun" w:hAnsi="Arial" w:cs="Arial"/>
          <w:color w:val="000000"/>
        </w:rPr>
        <w:t xml:space="preserve"> Bairro: </w:t>
      </w:r>
      <w:r w:rsidR="004C6D47">
        <w:rPr>
          <w:rFonts w:ascii="Arial" w:eastAsia="NSimSun" w:hAnsi="Arial" w:cs="Arial"/>
          <w:color w:val="000000"/>
        </w:rPr>
        <w:t>_____________________</w:t>
      </w:r>
      <w:r w:rsidRPr="000E4C81">
        <w:rPr>
          <w:rFonts w:ascii="Arial" w:eastAsia="NSimSun" w:hAnsi="Arial" w:cs="Arial"/>
          <w:color w:val="000000"/>
        </w:rPr>
        <w:t xml:space="preserve"> </w:t>
      </w:r>
    </w:p>
    <w:p w14:paraId="1413A099" w14:textId="6A09BA8F"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CEP: </w:t>
      </w:r>
      <w:r w:rsidR="006F0742">
        <w:rPr>
          <w:rFonts w:ascii="Arial" w:eastAsia="NSimSun" w:hAnsi="Arial" w:cs="Arial"/>
          <w:color w:val="000000"/>
        </w:rPr>
        <w:t>_</w:t>
      </w:r>
      <w:proofErr w:type="gramStart"/>
      <w:r w:rsidR="006F0742">
        <w:rPr>
          <w:rFonts w:ascii="Arial" w:eastAsia="NSimSun" w:hAnsi="Arial" w:cs="Arial"/>
          <w:color w:val="000000"/>
        </w:rPr>
        <w:t>_._</w:t>
      </w:r>
      <w:proofErr w:type="gramEnd"/>
      <w:r w:rsidR="006F0742">
        <w:rPr>
          <w:rFonts w:ascii="Arial" w:eastAsia="NSimSun" w:hAnsi="Arial" w:cs="Arial"/>
          <w:color w:val="000000"/>
        </w:rPr>
        <w:t>__._______</w:t>
      </w:r>
      <w:r w:rsidRPr="000E4C81">
        <w:rPr>
          <w:rFonts w:ascii="Arial" w:eastAsia="NSimSun" w:hAnsi="Arial" w:cs="Arial"/>
          <w:color w:val="000000"/>
        </w:rPr>
        <w:t xml:space="preserve"> </w:t>
      </w:r>
    </w:p>
    <w:p w14:paraId="5004D61D" w14:textId="0BA81453"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Cidade/Estado: </w:t>
      </w:r>
      <w:r w:rsidR="006F0742">
        <w:rPr>
          <w:rFonts w:ascii="Arial" w:eastAsia="NSimSun" w:hAnsi="Arial" w:cs="Arial"/>
          <w:color w:val="000000"/>
        </w:rPr>
        <w:t>__________________</w:t>
      </w:r>
      <w:r w:rsidRPr="000E4C81">
        <w:rPr>
          <w:rFonts w:ascii="Arial" w:eastAsia="NSimSun" w:hAnsi="Arial" w:cs="Arial"/>
          <w:color w:val="000000"/>
        </w:rPr>
        <w:t xml:space="preserve">/ </w:t>
      </w:r>
      <w:r w:rsidR="006F0742">
        <w:rPr>
          <w:rFonts w:ascii="Arial" w:eastAsia="NSimSun" w:hAnsi="Arial" w:cs="Arial"/>
          <w:color w:val="000000"/>
        </w:rPr>
        <w:t>__</w:t>
      </w:r>
      <w:r w:rsidRPr="000E4C81">
        <w:rPr>
          <w:rFonts w:ascii="Arial" w:eastAsia="NSimSun" w:hAnsi="Arial" w:cs="Arial"/>
          <w:color w:val="000000"/>
        </w:rPr>
        <w:t xml:space="preserve"> </w:t>
      </w:r>
    </w:p>
    <w:p w14:paraId="6496F548" w14:textId="2528F0FC"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Telefone: </w:t>
      </w:r>
      <w:proofErr w:type="gramStart"/>
      <w:r w:rsidRPr="000E4C81">
        <w:rPr>
          <w:rFonts w:ascii="Arial" w:eastAsia="NSimSun" w:hAnsi="Arial" w:cs="Arial"/>
          <w:color w:val="000000"/>
        </w:rPr>
        <w:t>(</w:t>
      </w:r>
      <w:r w:rsidR="006F0742">
        <w:rPr>
          <w:rFonts w:ascii="Arial" w:eastAsia="NSimSun" w:hAnsi="Arial" w:cs="Arial"/>
          <w:color w:val="000000"/>
        </w:rPr>
        <w:t xml:space="preserve">  </w:t>
      </w:r>
      <w:r w:rsidRPr="000E4C81">
        <w:rPr>
          <w:rFonts w:ascii="Arial" w:eastAsia="NSimSun" w:hAnsi="Arial" w:cs="Arial"/>
          <w:color w:val="000000"/>
        </w:rPr>
        <w:t>)</w:t>
      </w:r>
      <w:proofErr w:type="gramEnd"/>
      <w:r w:rsidR="006F0742">
        <w:rPr>
          <w:rFonts w:ascii="Arial" w:eastAsia="NSimSun" w:hAnsi="Arial" w:cs="Arial"/>
          <w:color w:val="000000"/>
        </w:rPr>
        <w:t xml:space="preserve"> ___ __ ____</w:t>
      </w:r>
      <w:r w:rsidRPr="000E4C81">
        <w:rPr>
          <w:rFonts w:ascii="Arial" w:eastAsia="NSimSun" w:hAnsi="Arial" w:cs="Arial"/>
          <w:color w:val="000000"/>
        </w:rPr>
        <w:t xml:space="preserve"> </w:t>
      </w:r>
    </w:p>
    <w:p w14:paraId="0E4CAC1E" w14:textId="77E7F60F"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Representante legal/ procurador: </w:t>
      </w:r>
      <w:r w:rsidR="006F0742">
        <w:rPr>
          <w:rFonts w:ascii="Arial" w:eastAsia="NSimSun" w:hAnsi="Arial" w:cs="Arial"/>
          <w:color w:val="000000"/>
        </w:rPr>
        <w:t>_________________________________________</w:t>
      </w:r>
      <w:r w:rsidRPr="000E4C81">
        <w:rPr>
          <w:rFonts w:ascii="Arial" w:eastAsia="NSimSun" w:hAnsi="Arial" w:cs="Arial"/>
          <w:color w:val="000000"/>
        </w:rPr>
        <w:t xml:space="preserve"> </w:t>
      </w:r>
    </w:p>
    <w:p w14:paraId="202CFF6C" w14:textId="77777777" w:rsidR="006F0742" w:rsidRDefault="006F0742" w:rsidP="000E4C81">
      <w:pPr>
        <w:suppressAutoHyphens w:val="0"/>
        <w:autoSpaceDE w:val="0"/>
        <w:autoSpaceDN w:val="0"/>
        <w:adjustRightInd w:val="0"/>
        <w:rPr>
          <w:rFonts w:ascii="Arial" w:eastAsia="NSimSun" w:hAnsi="Arial" w:cs="Arial"/>
          <w:b/>
          <w:bCs/>
          <w:color w:val="000000"/>
        </w:rPr>
      </w:pPr>
    </w:p>
    <w:p w14:paraId="2E73B006" w14:textId="18D78C45"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b/>
          <w:bCs/>
          <w:color w:val="000000"/>
        </w:rPr>
        <w:t>II - DADOS BANCÁRIOS</w:t>
      </w:r>
      <w:r w:rsidRPr="000E4C81">
        <w:rPr>
          <w:rFonts w:ascii="Arial" w:eastAsia="NSimSun" w:hAnsi="Arial" w:cs="Arial"/>
          <w:color w:val="000000"/>
        </w:rPr>
        <w:t xml:space="preserve">: </w:t>
      </w:r>
    </w:p>
    <w:p w14:paraId="2734A7B4" w14:textId="66396931"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Banco: </w:t>
      </w:r>
      <w:r w:rsidR="006F0742">
        <w:rPr>
          <w:rFonts w:ascii="Arial" w:eastAsia="NSimSun" w:hAnsi="Arial" w:cs="Arial"/>
          <w:color w:val="000000"/>
        </w:rPr>
        <w:t>___</w:t>
      </w:r>
      <w:r w:rsidRPr="000E4C81">
        <w:rPr>
          <w:rFonts w:ascii="Arial" w:eastAsia="NSimSun" w:hAnsi="Arial" w:cs="Arial"/>
          <w:color w:val="000000"/>
        </w:rPr>
        <w:t xml:space="preserve"> </w:t>
      </w:r>
    </w:p>
    <w:p w14:paraId="2A126FD8" w14:textId="3DCC2760"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Agência: </w:t>
      </w:r>
      <w:r w:rsidR="006F0742">
        <w:rPr>
          <w:rFonts w:ascii="Arial" w:eastAsia="NSimSun" w:hAnsi="Arial" w:cs="Arial"/>
          <w:color w:val="000000"/>
        </w:rPr>
        <w:t>____________ __</w:t>
      </w:r>
      <w:r w:rsidRPr="000E4C81">
        <w:rPr>
          <w:rFonts w:ascii="Arial" w:eastAsia="NSimSun" w:hAnsi="Arial" w:cs="Arial"/>
          <w:color w:val="000000"/>
        </w:rPr>
        <w:t xml:space="preserve"> </w:t>
      </w:r>
    </w:p>
    <w:p w14:paraId="6274462E" w14:textId="77777777" w:rsidR="006F0742"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Conta Corrente: </w:t>
      </w:r>
      <w:r w:rsidR="006F0742">
        <w:rPr>
          <w:rFonts w:ascii="Arial" w:eastAsia="NSimSun" w:hAnsi="Arial" w:cs="Arial"/>
          <w:color w:val="000000"/>
        </w:rPr>
        <w:t>_____________ ___</w:t>
      </w:r>
    </w:p>
    <w:p w14:paraId="431B399D" w14:textId="77777777" w:rsidR="006F0742" w:rsidRDefault="006F0742" w:rsidP="000E4C81">
      <w:pPr>
        <w:suppressAutoHyphens w:val="0"/>
        <w:autoSpaceDE w:val="0"/>
        <w:autoSpaceDN w:val="0"/>
        <w:adjustRightInd w:val="0"/>
        <w:rPr>
          <w:rFonts w:ascii="Arial" w:eastAsia="NSimSun" w:hAnsi="Arial" w:cs="Arial"/>
          <w:color w:val="000000"/>
        </w:rPr>
      </w:pPr>
    </w:p>
    <w:p w14:paraId="25C0CD31" w14:textId="21B54B6C"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b/>
          <w:bCs/>
          <w:color w:val="000000"/>
        </w:rPr>
        <w:t xml:space="preserve">III- DADOS DO RESPONSÁVEL PARA ASSINATURA DO CONTRATO: </w:t>
      </w:r>
    </w:p>
    <w:p w14:paraId="3BCBBFE0" w14:textId="77777777" w:rsidR="00720820"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Nome completo: </w:t>
      </w:r>
      <w:r w:rsidR="00720820">
        <w:rPr>
          <w:rFonts w:ascii="Arial" w:eastAsia="NSimSun" w:hAnsi="Arial" w:cs="Arial"/>
          <w:color w:val="000000"/>
        </w:rPr>
        <w:t>_________________________________________________</w:t>
      </w:r>
    </w:p>
    <w:p w14:paraId="708CA3D2" w14:textId="1256A6AE"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Cargo: </w:t>
      </w:r>
      <w:r w:rsidR="00720820">
        <w:rPr>
          <w:rFonts w:ascii="Arial" w:eastAsia="NSimSun" w:hAnsi="Arial" w:cs="Arial"/>
          <w:color w:val="000000"/>
        </w:rPr>
        <w:t>_________________________________________________</w:t>
      </w:r>
    </w:p>
    <w:p w14:paraId="5E759304" w14:textId="0583CB1F" w:rsidR="000E4C81" w:rsidRPr="000E4C81" w:rsidRDefault="000E4C81" w:rsidP="000E4C81">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CPF nº </w:t>
      </w:r>
      <w:r w:rsidR="000113A3">
        <w:rPr>
          <w:rFonts w:ascii="Arial" w:eastAsia="NSimSun" w:hAnsi="Arial" w:cs="Arial"/>
          <w:color w:val="000000"/>
        </w:rPr>
        <w:t>__</w:t>
      </w:r>
      <w:proofErr w:type="gramStart"/>
      <w:r w:rsidR="000113A3">
        <w:rPr>
          <w:rFonts w:ascii="Arial" w:eastAsia="NSimSun" w:hAnsi="Arial" w:cs="Arial"/>
          <w:color w:val="000000"/>
        </w:rPr>
        <w:t>_</w:t>
      </w:r>
      <w:r w:rsidRPr="000E4C81">
        <w:rPr>
          <w:rFonts w:ascii="Arial" w:eastAsia="NSimSun" w:hAnsi="Arial" w:cs="Arial"/>
          <w:color w:val="000000"/>
        </w:rPr>
        <w:t>.</w:t>
      </w:r>
      <w:r w:rsidR="000113A3">
        <w:rPr>
          <w:rFonts w:ascii="Arial" w:eastAsia="NSimSun" w:hAnsi="Arial" w:cs="Arial"/>
          <w:color w:val="000000"/>
        </w:rPr>
        <w:t>_</w:t>
      </w:r>
      <w:proofErr w:type="gramEnd"/>
      <w:r w:rsidR="000113A3">
        <w:rPr>
          <w:rFonts w:ascii="Arial" w:eastAsia="NSimSun" w:hAnsi="Arial" w:cs="Arial"/>
          <w:color w:val="000000"/>
        </w:rPr>
        <w:t>___</w:t>
      </w:r>
      <w:r w:rsidRPr="000E4C81">
        <w:rPr>
          <w:rFonts w:ascii="Arial" w:eastAsia="NSimSun" w:hAnsi="Arial" w:cs="Arial"/>
          <w:color w:val="000000"/>
        </w:rPr>
        <w:t>.</w:t>
      </w:r>
      <w:r w:rsidR="000113A3">
        <w:rPr>
          <w:rFonts w:ascii="Arial" w:eastAsia="NSimSun" w:hAnsi="Arial" w:cs="Arial"/>
          <w:color w:val="000000"/>
        </w:rPr>
        <w:t>_____</w:t>
      </w:r>
      <w:r w:rsidRPr="000E4C81">
        <w:rPr>
          <w:rFonts w:ascii="Arial" w:eastAsia="NSimSun" w:hAnsi="Arial" w:cs="Arial"/>
          <w:color w:val="000000"/>
        </w:rPr>
        <w:t xml:space="preserve"> e RG: </w:t>
      </w:r>
      <w:r w:rsidR="000113A3">
        <w:rPr>
          <w:rFonts w:ascii="Arial" w:eastAsia="NSimSun" w:hAnsi="Arial" w:cs="Arial"/>
          <w:color w:val="000000"/>
        </w:rPr>
        <w:t>__.____</w:t>
      </w:r>
      <w:r w:rsidRPr="000E4C81">
        <w:rPr>
          <w:rFonts w:ascii="Arial" w:eastAsia="NSimSun" w:hAnsi="Arial" w:cs="Arial"/>
          <w:color w:val="000000"/>
        </w:rPr>
        <w:t>.</w:t>
      </w:r>
      <w:r w:rsidR="000113A3">
        <w:rPr>
          <w:rFonts w:ascii="Arial" w:eastAsia="NSimSun" w:hAnsi="Arial" w:cs="Arial"/>
          <w:color w:val="000000"/>
        </w:rPr>
        <w:t>____</w:t>
      </w:r>
      <w:r w:rsidRPr="000E4C81">
        <w:rPr>
          <w:rFonts w:ascii="Arial" w:eastAsia="NSimSun" w:hAnsi="Arial" w:cs="Arial"/>
          <w:color w:val="000000"/>
        </w:rPr>
        <w:t xml:space="preserve"> </w:t>
      </w:r>
    </w:p>
    <w:p w14:paraId="7E1AA3AD" w14:textId="264F1668" w:rsidR="000113A3" w:rsidRDefault="000E4C81" w:rsidP="000113A3">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Endereço Residencial Completo:</w:t>
      </w:r>
      <w:r w:rsidR="00C051AD">
        <w:rPr>
          <w:rFonts w:ascii="Arial" w:eastAsia="NSimSun" w:hAnsi="Arial" w:cs="Arial"/>
          <w:color w:val="000000"/>
        </w:rPr>
        <w:t xml:space="preserve"> _</w:t>
      </w:r>
      <w:r w:rsidR="000113A3">
        <w:rPr>
          <w:rFonts w:ascii="Arial" w:eastAsia="NSimSun" w:hAnsi="Arial" w:cs="Arial"/>
          <w:color w:val="000000"/>
        </w:rPr>
        <w:t>________________________________________</w:t>
      </w:r>
    </w:p>
    <w:p w14:paraId="3F9AE4CE" w14:textId="0D0987C3" w:rsidR="00404396" w:rsidRDefault="00404396" w:rsidP="000113A3">
      <w:pPr>
        <w:suppressAutoHyphens w:val="0"/>
        <w:autoSpaceDE w:val="0"/>
        <w:autoSpaceDN w:val="0"/>
        <w:adjustRightInd w:val="0"/>
        <w:rPr>
          <w:rFonts w:ascii="Arial" w:eastAsia="NSimSun" w:hAnsi="Arial" w:cs="Arial"/>
          <w:color w:val="000000"/>
        </w:rPr>
      </w:pPr>
      <w:r>
        <w:rPr>
          <w:rFonts w:ascii="Arial" w:eastAsia="NSimSun" w:hAnsi="Arial" w:cs="Arial"/>
          <w:color w:val="000000"/>
        </w:rPr>
        <w:t>___________________________________________________________________</w:t>
      </w:r>
    </w:p>
    <w:p w14:paraId="479EA57F" w14:textId="77777777" w:rsidR="000113A3" w:rsidRDefault="000113A3" w:rsidP="000113A3">
      <w:pPr>
        <w:suppressAutoHyphens w:val="0"/>
        <w:autoSpaceDE w:val="0"/>
        <w:autoSpaceDN w:val="0"/>
        <w:adjustRightInd w:val="0"/>
        <w:rPr>
          <w:rFonts w:ascii="Arial" w:eastAsia="NSimSun" w:hAnsi="Arial" w:cs="Arial"/>
          <w:color w:val="000000"/>
        </w:rPr>
      </w:pPr>
      <w:r w:rsidRPr="000E4C81">
        <w:rPr>
          <w:rFonts w:ascii="Arial" w:eastAsia="NSimSun" w:hAnsi="Arial" w:cs="Arial"/>
          <w:color w:val="000000"/>
        </w:rPr>
        <w:t xml:space="preserve">Telefone: </w:t>
      </w:r>
      <w:proofErr w:type="gramStart"/>
      <w:r w:rsidRPr="000E4C81">
        <w:rPr>
          <w:rFonts w:ascii="Arial" w:eastAsia="NSimSun" w:hAnsi="Arial" w:cs="Arial"/>
          <w:color w:val="000000"/>
        </w:rPr>
        <w:t>(</w:t>
      </w:r>
      <w:r>
        <w:rPr>
          <w:rFonts w:ascii="Arial" w:eastAsia="NSimSun" w:hAnsi="Arial" w:cs="Arial"/>
          <w:color w:val="000000"/>
        </w:rPr>
        <w:t xml:space="preserve">  </w:t>
      </w:r>
      <w:r w:rsidRPr="000E4C81">
        <w:rPr>
          <w:rFonts w:ascii="Arial" w:eastAsia="NSimSun" w:hAnsi="Arial" w:cs="Arial"/>
          <w:color w:val="000000"/>
        </w:rPr>
        <w:t>)</w:t>
      </w:r>
      <w:proofErr w:type="gramEnd"/>
      <w:r>
        <w:rPr>
          <w:rFonts w:ascii="Arial" w:eastAsia="NSimSun" w:hAnsi="Arial" w:cs="Arial"/>
          <w:color w:val="000000"/>
        </w:rPr>
        <w:t xml:space="preserve"> ___ __ ____</w:t>
      </w:r>
      <w:r w:rsidRPr="000E4C81">
        <w:rPr>
          <w:rFonts w:ascii="Arial" w:eastAsia="NSimSun" w:hAnsi="Arial" w:cs="Arial"/>
          <w:color w:val="000000"/>
        </w:rPr>
        <w:t xml:space="preserve"> </w:t>
      </w:r>
    </w:p>
    <w:p w14:paraId="5BAD7D02" w14:textId="77777777" w:rsidR="000113A3" w:rsidRPr="000E4C81" w:rsidRDefault="000113A3" w:rsidP="000113A3">
      <w:pPr>
        <w:suppressAutoHyphens w:val="0"/>
        <w:autoSpaceDE w:val="0"/>
        <w:autoSpaceDN w:val="0"/>
        <w:adjustRightInd w:val="0"/>
        <w:rPr>
          <w:rFonts w:ascii="Arial" w:eastAsia="NSimSun" w:hAnsi="Arial" w:cs="Arial"/>
          <w:color w:val="000000"/>
        </w:rPr>
      </w:pPr>
    </w:p>
    <w:p w14:paraId="20B7AB36" w14:textId="29A19231" w:rsidR="000F7877" w:rsidRDefault="000F7877" w:rsidP="000F7877">
      <w:pPr>
        <w:suppressAutoHyphens w:val="0"/>
        <w:autoSpaceDE w:val="0"/>
        <w:autoSpaceDN w:val="0"/>
        <w:adjustRightInd w:val="0"/>
        <w:rPr>
          <w:rFonts w:ascii="Arial" w:eastAsia="NSimSun" w:hAnsi="Arial" w:cs="Arial"/>
          <w:b/>
          <w:bCs/>
          <w:color w:val="000000"/>
        </w:rPr>
      </w:pPr>
      <w:r w:rsidRPr="000F7877">
        <w:rPr>
          <w:rFonts w:ascii="Arial" w:eastAsia="NSimSun" w:hAnsi="Arial" w:cs="Arial"/>
          <w:b/>
          <w:bCs/>
          <w:color w:val="000000"/>
        </w:rPr>
        <w:t>IV - PROPOSTA DE PREÇOS:</w:t>
      </w:r>
    </w:p>
    <w:p w14:paraId="527BCCE5" w14:textId="77777777" w:rsidR="000113A3" w:rsidRDefault="000113A3" w:rsidP="000F7877">
      <w:pPr>
        <w:suppressAutoHyphens w:val="0"/>
        <w:autoSpaceDE w:val="0"/>
        <w:autoSpaceDN w:val="0"/>
        <w:adjustRightInd w:val="0"/>
        <w:rPr>
          <w:rFonts w:ascii="Arial" w:eastAsia="NSimSun" w:hAnsi="Arial" w:cs="Arial"/>
          <w:b/>
          <w:bCs/>
          <w:color w:val="000000"/>
        </w:rPr>
      </w:pPr>
    </w:p>
    <w:p w14:paraId="73E139AA" w14:textId="22F64E86" w:rsidR="000E4C81" w:rsidRDefault="000F7877" w:rsidP="00824000">
      <w:pPr>
        <w:tabs>
          <w:tab w:val="left" w:pos="-709"/>
          <w:tab w:val="left" w:pos="-142"/>
          <w:tab w:val="left" w:pos="142"/>
        </w:tabs>
        <w:contextualSpacing/>
        <w:rPr>
          <w:rFonts w:ascii="Arial" w:eastAsia="NSimSun" w:hAnsi="Arial" w:cs="Arial"/>
          <w:b/>
          <w:bCs/>
          <w:color w:val="000000"/>
        </w:rPr>
      </w:pPr>
      <w:r w:rsidRPr="008963CD">
        <w:rPr>
          <w:rFonts w:ascii="Arial" w:eastAsia="NSimSun" w:hAnsi="Arial" w:cs="Arial"/>
          <w:b/>
          <w:bCs/>
          <w:color w:val="000000"/>
        </w:rPr>
        <w:t>A</w:t>
      </w:r>
      <w:r w:rsidR="00824000">
        <w:rPr>
          <w:rFonts w:ascii="Arial" w:eastAsia="NSimSun" w:hAnsi="Arial" w:cs="Arial"/>
          <w:b/>
          <w:bCs/>
          <w:color w:val="000000"/>
        </w:rPr>
        <w:t xml:space="preserve"> Câmara </w:t>
      </w:r>
      <w:r w:rsidR="00824000" w:rsidRPr="000E4C81">
        <w:rPr>
          <w:rFonts w:ascii="Arial" w:eastAsia="NSimSun" w:hAnsi="Arial" w:cs="Arial"/>
          <w:b/>
          <w:bCs/>
          <w:color w:val="000000"/>
        </w:rPr>
        <w:t>Munic</w:t>
      </w:r>
      <w:r w:rsidR="00824000">
        <w:rPr>
          <w:rFonts w:ascii="Arial" w:eastAsia="NSimSun" w:hAnsi="Arial" w:cs="Arial"/>
          <w:b/>
          <w:bCs/>
          <w:color w:val="000000"/>
        </w:rPr>
        <w:t>i</w:t>
      </w:r>
      <w:r w:rsidR="00824000" w:rsidRPr="000E4C81">
        <w:rPr>
          <w:rFonts w:ascii="Arial" w:eastAsia="NSimSun" w:hAnsi="Arial" w:cs="Arial"/>
          <w:b/>
          <w:bCs/>
          <w:color w:val="000000"/>
        </w:rPr>
        <w:t>p</w:t>
      </w:r>
      <w:r w:rsidR="00824000">
        <w:rPr>
          <w:rFonts w:ascii="Arial" w:eastAsia="NSimSun" w:hAnsi="Arial" w:cs="Arial"/>
          <w:b/>
          <w:bCs/>
          <w:color w:val="000000"/>
        </w:rPr>
        <w:t>al</w:t>
      </w:r>
      <w:r w:rsidR="00824000" w:rsidRPr="000E4C81">
        <w:rPr>
          <w:rFonts w:ascii="Arial" w:eastAsia="NSimSun" w:hAnsi="Arial" w:cs="Arial"/>
          <w:b/>
          <w:bCs/>
          <w:color w:val="000000"/>
        </w:rPr>
        <w:t xml:space="preserve"> de </w:t>
      </w:r>
      <w:r w:rsidR="00824000">
        <w:rPr>
          <w:rFonts w:ascii="Arial" w:eastAsia="NSimSun" w:hAnsi="Arial" w:cs="Arial"/>
          <w:b/>
          <w:bCs/>
          <w:color w:val="000000"/>
        </w:rPr>
        <w:t>Turuçu</w:t>
      </w:r>
      <w:r w:rsidR="00824000" w:rsidRPr="000E4C81">
        <w:rPr>
          <w:rFonts w:ascii="Arial" w:eastAsia="NSimSun" w:hAnsi="Arial" w:cs="Arial"/>
          <w:b/>
          <w:bCs/>
          <w:color w:val="000000"/>
        </w:rPr>
        <w:t>/</w:t>
      </w:r>
      <w:r w:rsidR="00824000">
        <w:rPr>
          <w:rFonts w:ascii="Arial" w:eastAsia="NSimSun" w:hAnsi="Arial" w:cs="Arial"/>
          <w:b/>
          <w:bCs/>
          <w:color w:val="000000"/>
        </w:rPr>
        <w:t>R</w:t>
      </w:r>
      <w:r w:rsidR="00824000" w:rsidRPr="000E4C81">
        <w:rPr>
          <w:rFonts w:ascii="Arial" w:eastAsia="NSimSun" w:hAnsi="Arial" w:cs="Arial"/>
          <w:b/>
          <w:bCs/>
          <w:color w:val="000000"/>
        </w:rPr>
        <w:t>S</w:t>
      </w:r>
      <w:r w:rsidR="00824000" w:rsidRPr="008963CD">
        <w:rPr>
          <w:rFonts w:ascii="Arial" w:eastAsia="NSimSun" w:hAnsi="Arial" w:cs="Arial"/>
          <w:b/>
          <w:bCs/>
          <w:color w:val="000000"/>
        </w:rPr>
        <w:t xml:space="preserve"> </w:t>
      </w:r>
      <w:r w:rsidRPr="008963CD">
        <w:rPr>
          <w:rFonts w:ascii="Arial" w:eastAsia="NSimSun" w:hAnsi="Arial" w:cs="Arial"/>
          <w:b/>
          <w:bCs/>
          <w:color w:val="000000"/>
        </w:rPr>
        <w:t>me proponho a executar os serviços abaixo descritos, referentes ao objeto da licitação sobredita:</w:t>
      </w:r>
    </w:p>
    <w:p w14:paraId="5B55FFEB" w14:textId="77777777" w:rsidR="008963CD" w:rsidRPr="008963CD" w:rsidRDefault="008963CD" w:rsidP="000F7877">
      <w:pPr>
        <w:tabs>
          <w:tab w:val="left" w:pos="-709"/>
          <w:tab w:val="left" w:pos="-142"/>
          <w:tab w:val="left" w:pos="142"/>
        </w:tabs>
        <w:contextualSpacing/>
        <w:jc w:val="center"/>
        <w:rPr>
          <w:rFonts w:ascii="Arial" w:eastAsia="NSimSun"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118"/>
      </w:tblGrid>
      <w:tr w:rsidR="00716FC9" w:rsidRPr="00716FC9" w14:paraId="0A1F546B" w14:textId="77777777" w:rsidTr="004D41D5">
        <w:trPr>
          <w:trHeight w:val="124"/>
        </w:trPr>
        <w:tc>
          <w:tcPr>
            <w:tcW w:w="6062" w:type="dxa"/>
          </w:tcPr>
          <w:p w14:paraId="37B2FA51" w14:textId="33B4D182" w:rsidR="00716FC9" w:rsidRPr="00716FC9" w:rsidRDefault="00716FC9" w:rsidP="004D41D5">
            <w:pPr>
              <w:suppressAutoHyphens w:val="0"/>
              <w:autoSpaceDE w:val="0"/>
              <w:autoSpaceDN w:val="0"/>
              <w:adjustRightInd w:val="0"/>
              <w:jc w:val="center"/>
              <w:rPr>
                <w:rFonts w:ascii="Arial" w:eastAsia="NSimSun" w:hAnsi="Arial" w:cs="Arial"/>
                <w:color w:val="000000"/>
                <w:sz w:val="18"/>
                <w:szCs w:val="18"/>
              </w:rPr>
            </w:pPr>
            <w:r w:rsidRPr="00716FC9">
              <w:rPr>
                <w:rFonts w:ascii="Arial" w:eastAsia="NSimSun" w:hAnsi="Arial" w:cs="Arial"/>
                <w:b/>
                <w:bCs/>
                <w:color w:val="000000"/>
                <w:sz w:val="18"/>
                <w:szCs w:val="18"/>
              </w:rPr>
              <w:t>OBJETO</w:t>
            </w:r>
          </w:p>
        </w:tc>
        <w:tc>
          <w:tcPr>
            <w:tcW w:w="3118" w:type="dxa"/>
          </w:tcPr>
          <w:p w14:paraId="6839BD48" w14:textId="3AD63D7F" w:rsidR="00716FC9" w:rsidRPr="00716FC9" w:rsidRDefault="00716FC9" w:rsidP="004D41D5">
            <w:pPr>
              <w:suppressAutoHyphens w:val="0"/>
              <w:autoSpaceDE w:val="0"/>
              <w:autoSpaceDN w:val="0"/>
              <w:adjustRightInd w:val="0"/>
              <w:jc w:val="center"/>
              <w:rPr>
                <w:rFonts w:ascii="Arial" w:eastAsia="NSimSun" w:hAnsi="Arial" w:cs="Arial"/>
                <w:color w:val="000000"/>
                <w:sz w:val="18"/>
                <w:szCs w:val="18"/>
              </w:rPr>
            </w:pPr>
            <w:r w:rsidRPr="00716FC9">
              <w:rPr>
                <w:rFonts w:ascii="Arial" w:eastAsia="NSimSun" w:hAnsi="Arial" w:cs="Arial"/>
                <w:b/>
                <w:bCs/>
                <w:color w:val="000000"/>
                <w:sz w:val="18"/>
                <w:szCs w:val="18"/>
              </w:rPr>
              <w:t>VALOR GLOBAL DOS SERVIÇOS</w:t>
            </w:r>
          </w:p>
        </w:tc>
      </w:tr>
      <w:tr w:rsidR="00716FC9" w:rsidRPr="00716FC9" w14:paraId="2DA0F8A8" w14:textId="77777777" w:rsidTr="004D41D5">
        <w:trPr>
          <w:trHeight w:val="893"/>
        </w:trPr>
        <w:tc>
          <w:tcPr>
            <w:tcW w:w="6062" w:type="dxa"/>
          </w:tcPr>
          <w:p w14:paraId="6EF63781" w14:textId="7F7D6949" w:rsidR="00716FC9" w:rsidRPr="00716FC9" w:rsidRDefault="00716FC9" w:rsidP="00C051AD">
            <w:pPr>
              <w:suppressAutoHyphens w:val="0"/>
              <w:autoSpaceDE w:val="0"/>
              <w:autoSpaceDN w:val="0"/>
              <w:adjustRightInd w:val="0"/>
              <w:jc w:val="both"/>
              <w:rPr>
                <w:rFonts w:ascii="Arial" w:eastAsia="NSimSun" w:hAnsi="Arial" w:cs="Arial"/>
                <w:color w:val="000000"/>
                <w:sz w:val="18"/>
                <w:szCs w:val="18"/>
              </w:rPr>
            </w:pPr>
            <w:r w:rsidRPr="00716FC9">
              <w:rPr>
                <w:rFonts w:ascii="Arial" w:eastAsia="NSimSun" w:hAnsi="Arial" w:cs="Arial"/>
                <w:color w:val="000000"/>
                <w:sz w:val="18"/>
                <w:szCs w:val="18"/>
              </w:rPr>
              <w:t xml:space="preserve">Contratação de empresa para prestação de serviços técnicos especializados no planejamento, organização, realização e processamento de Concurso Público para provas objetivas, destinado ao provimento de vagas para diversos cargos públicos que compõe o quadro permanente </w:t>
            </w:r>
            <w:r w:rsidR="00A54616">
              <w:rPr>
                <w:rFonts w:ascii="Arial" w:eastAsia="NSimSun" w:hAnsi="Arial" w:cs="Arial"/>
                <w:color w:val="000000"/>
                <w:sz w:val="18"/>
                <w:szCs w:val="18"/>
              </w:rPr>
              <w:t xml:space="preserve">da </w:t>
            </w:r>
            <w:r w:rsidR="00A54616" w:rsidRPr="00A54616">
              <w:rPr>
                <w:rFonts w:ascii="Arial" w:eastAsia="NSimSun" w:hAnsi="Arial" w:cs="Arial"/>
                <w:color w:val="000000"/>
                <w:sz w:val="18"/>
                <w:szCs w:val="18"/>
              </w:rPr>
              <w:t>Câmara Municipal de Turuçu</w:t>
            </w:r>
            <w:r w:rsidRPr="00716FC9">
              <w:rPr>
                <w:rFonts w:ascii="Arial" w:eastAsia="NSimSun" w:hAnsi="Arial" w:cs="Arial"/>
                <w:color w:val="000000"/>
                <w:sz w:val="18"/>
                <w:szCs w:val="18"/>
              </w:rPr>
              <w:t xml:space="preserve">, conforme descrição no ANEXO I – TERMO DE REFERÊNCIA. </w:t>
            </w:r>
          </w:p>
        </w:tc>
        <w:tc>
          <w:tcPr>
            <w:tcW w:w="3118" w:type="dxa"/>
          </w:tcPr>
          <w:p w14:paraId="49CABD3C" w14:textId="77777777" w:rsidR="00C051AD" w:rsidRDefault="00C051AD" w:rsidP="00716FC9">
            <w:pPr>
              <w:suppressAutoHyphens w:val="0"/>
              <w:autoSpaceDE w:val="0"/>
              <w:autoSpaceDN w:val="0"/>
              <w:adjustRightInd w:val="0"/>
              <w:rPr>
                <w:rFonts w:ascii="Arial" w:eastAsia="NSimSun" w:hAnsi="Arial" w:cs="Arial"/>
                <w:b/>
                <w:bCs/>
                <w:color w:val="000000"/>
                <w:sz w:val="20"/>
                <w:szCs w:val="20"/>
              </w:rPr>
            </w:pPr>
          </w:p>
          <w:p w14:paraId="76BC3743" w14:textId="383AFB62" w:rsidR="00716FC9" w:rsidRPr="00716FC9" w:rsidRDefault="00716FC9" w:rsidP="00716FC9">
            <w:pPr>
              <w:suppressAutoHyphens w:val="0"/>
              <w:autoSpaceDE w:val="0"/>
              <w:autoSpaceDN w:val="0"/>
              <w:adjustRightInd w:val="0"/>
              <w:rPr>
                <w:rFonts w:ascii="Arial" w:eastAsia="NSimSun" w:hAnsi="Arial" w:cs="Arial"/>
                <w:color w:val="000000"/>
                <w:sz w:val="20"/>
                <w:szCs w:val="20"/>
              </w:rPr>
            </w:pPr>
            <w:r w:rsidRPr="00716FC9">
              <w:rPr>
                <w:rFonts w:ascii="Arial" w:eastAsia="NSimSun" w:hAnsi="Arial" w:cs="Arial"/>
                <w:b/>
                <w:bCs/>
                <w:color w:val="000000"/>
                <w:sz w:val="20"/>
                <w:szCs w:val="20"/>
              </w:rPr>
              <w:t>R$</w:t>
            </w:r>
            <w:r w:rsidR="004D41D5">
              <w:rPr>
                <w:rFonts w:ascii="Arial" w:eastAsia="NSimSun" w:hAnsi="Arial" w:cs="Arial"/>
                <w:b/>
                <w:bCs/>
                <w:color w:val="000000"/>
                <w:sz w:val="20"/>
                <w:szCs w:val="20"/>
              </w:rPr>
              <w:t xml:space="preserve"> __</w:t>
            </w:r>
            <w:proofErr w:type="gramStart"/>
            <w:r w:rsidR="004D41D5">
              <w:rPr>
                <w:rFonts w:ascii="Arial" w:eastAsia="NSimSun" w:hAnsi="Arial" w:cs="Arial"/>
                <w:b/>
                <w:bCs/>
                <w:color w:val="000000"/>
                <w:sz w:val="20"/>
                <w:szCs w:val="20"/>
              </w:rPr>
              <w:t>_</w:t>
            </w:r>
            <w:r w:rsidRPr="00716FC9">
              <w:rPr>
                <w:rFonts w:ascii="Arial" w:eastAsia="NSimSun" w:hAnsi="Arial" w:cs="Arial"/>
                <w:b/>
                <w:bCs/>
                <w:color w:val="000000"/>
                <w:sz w:val="20"/>
                <w:szCs w:val="20"/>
              </w:rPr>
              <w:t>.</w:t>
            </w:r>
            <w:r w:rsidR="004D41D5">
              <w:rPr>
                <w:rFonts w:ascii="Arial" w:eastAsia="NSimSun" w:hAnsi="Arial" w:cs="Arial"/>
                <w:b/>
                <w:bCs/>
                <w:color w:val="000000"/>
                <w:sz w:val="20"/>
                <w:szCs w:val="20"/>
              </w:rPr>
              <w:t>_</w:t>
            </w:r>
            <w:proofErr w:type="gramEnd"/>
            <w:r w:rsidR="004D41D5">
              <w:rPr>
                <w:rFonts w:ascii="Arial" w:eastAsia="NSimSun" w:hAnsi="Arial" w:cs="Arial"/>
                <w:b/>
                <w:bCs/>
                <w:color w:val="000000"/>
                <w:sz w:val="20"/>
                <w:szCs w:val="20"/>
              </w:rPr>
              <w:t>__</w:t>
            </w:r>
            <w:r w:rsidR="00C051AD">
              <w:rPr>
                <w:rFonts w:ascii="Arial" w:eastAsia="NSimSun" w:hAnsi="Arial" w:cs="Arial"/>
                <w:b/>
                <w:bCs/>
                <w:color w:val="000000"/>
                <w:sz w:val="20"/>
                <w:szCs w:val="20"/>
              </w:rPr>
              <w:t>_</w:t>
            </w:r>
            <w:r w:rsidRPr="00716FC9">
              <w:rPr>
                <w:rFonts w:ascii="Arial" w:eastAsia="NSimSun" w:hAnsi="Arial" w:cs="Arial"/>
                <w:b/>
                <w:bCs/>
                <w:color w:val="000000"/>
                <w:sz w:val="20"/>
                <w:szCs w:val="20"/>
              </w:rPr>
              <w:t>,</w:t>
            </w:r>
            <w:r w:rsidR="00C051AD">
              <w:rPr>
                <w:rFonts w:ascii="Arial" w:eastAsia="NSimSun" w:hAnsi="Arial" w:cs="Arial"/>
                <w:b/>
                <w:bCs/>
                <w:color w:val="000000"/>
                <w:sz w:val="20"/>
                <w:szCs w:val="20"/>
              </w:rPr>
              <w:t>___</w:t>
            </w:r>
            <w:r w:rsidRPr="00716FC9">
              <w:rPr>
                <w:rFonts w:ascii="Arial" w:eastAsia="NSimSun" w:hAnsi="Arial" w:cs="Arial"/>
                <w:b/>
                <w:bCs/>
                <w:color w:val="000000"/>
                <w:sz w:val="20"/>
                <w:szCs w:val="20"/>
              </w:rPr>
              <w:t xml:space="preserve"> </w:t>
            </w:r>
          </w:p>
        </w:tc>
      </w:tr>
    </w:tbl>
    <w:p w14:paraId="0A5EF58A" w14:textId="77777777" w:rsidR="000F7877" w:rsidRPr="006B29A7" w:rsidRDefault="000F7877" w:rsidP="000F7877">
      <w:pPr>
        <w:tabs>
          <w:tab w:val="left" w:pos="-709"/>
          <w:tab w:val="left" w:pos="-142"/>
          <w:tab w:val="left" w:pos="142"/>
        </w:tabs>
        <w:contextualSpacing/>
        <w:jc w:val="center"/>
        <w:rPr>
          <w:rFonts w:ascii="Arial" w:hAnsi="Arial" w:cs="Arial"/>
          <w:b/>
        </w:rPr>
      </w:pPr>
    </w:p>
    <w:p w14:paraId="41688BDC" w14:textId="77777777" w:rsidR="00716FC9" w:rsidRPr="00A11995" w:rsidRDefault="00716FC9" w:rsidP="000F7877">
      <w:pPr>
        <w:tabs>
          <w:tab w:val="left" w:pos="-709"/>
          <w:tab w:val="left" w:pos="-142"/>
          <w:tab w:val="left" w:pos="142"/>
        </w:tabs>
        <w:contextualSpacing/>
        <w:jc w:val="center"/>
        <w:rPr>
          <w:rFonts w:ascii="Arial" w:hAnsi="Arial" w:cs="Arial"/>
          <w:b/>
        </w:rPr>
      </w:pPr>
    </w:p>
    <w:p w14:paraId="2827AB9E" w14:textId="0AD07FE4" w:rsidR="00404396" w:rsidRDefault="000C0CBB" w:rsidP="000C0CBB">
      <w:pPr>
        <w:suppressAutoHyphens w:val="0"/>
        <w:autoSpaceDE w:val="0"/>
        <w:autoSpaceDN w:val="0"/>
        <w:adjustRightInd w:val="0"/>
        <w:rPr>
          <w:rFonts w:ascii="Arial" w:eastAsia="NSimSun" w:hAnsi="Arial" w:cs="Arial"/>
          <w:color w:val="000000"/>
        </w:rPr>
      </w:pPr>
      <w:r w:rsidRPr="000C0CBB">
        <w:rPr>
          <w:rFonts w:ascii="Arial" w:eastAsia="NSimSun" w:hAnsi="Arial" w:cs="Arial"/>
          <w:b/>
          <w:bCs/>
          <w:color w:val="000000"/>
        </w:rPr>
        <w:t>- Valor Global da Proposta por extenso:</w:t>
      </w:r>
      <w:r w:rsidR="00404396">
        <w:rPr>
          <w:rFonts w:ascii="Arial" w:eastAsia="NSimSun" w:hAnsi="Arial" w:cs="Arial"/>
          <w:b/>
          <w:bCs/>
          <w:color w:val="000000"/>
        </w:rPr>
        <w:t xml:space="preserve"> </w:t>
      </w:r>
      <w:r w:rsidR="00404396">
        <w:rPr>
          <w:rFonts w:ascii="Arial" w:eastAsia="NSimSun" w:hAnsi="Arial" w:cs="Arial"/>
          <w:color w:val="000000"/>
        </w:rPr>
        <w:t>_________________________________</w:t>
      </w:r>
    </w:p>
    <w:p w14:paraId="146CF3CA" w14:textId="630A0A34" w:rsidR="00623A90" w:rsidRDefault="00623A90" w:rsidP="000C0CBB">
      <w:pPr>
        <w:suppressAutoHyphens w:val="0"/>
        <w:autoSpaceDE w:val="0"/>
        <w:autoSpaceDN w:val="0"/>
        <w:adjustRightInd w:val="0"/>
        <w:rPr>
          <w:rFonts w:ascii="Arial" w:eastAsia="NSimSun" w:hAnsi="Arial" w:cs="Arial"/>
          <w:color w:val="000000"/>
        </w:rPr>
      </w:pPr>
      <w:r>
        <w:rPr>
          <w:rFonts w:ascii="Arial" w:eastAsia="NSimSun" w:hAnsi="Arial" w:cs="Arial"/>
          <w:color w:val="000000"/>
        </w:rPr>
        <w:t>___________________________________________________________________.</w:t>
      </w:r>
    </w:p>
    <w:p w14:paraId="44F50FEF" w14:textId="77777777" w:rsidR="00404396" w:rsidRDefault="00404396" w:rsidP="000C0CBB">
      <w:pPr>
        <w:suppressAutoHyphens w:val="0"/>
        <w:autoSpaceDE w:val="0"/>
        <w:autoSpaceDN w:val="0"/>
        <w:adjustRightInd w:val="0"/>
        <w:rPr>
          <w:rFonts w:ascii="Arial" w:eastAsia="NSimSun" w:hAnsi="Arial" w:cs="Arial"/>
          <w:color w:val="000000"/>
        </w:rPr>
      </w:pPr>
    </w:p>
    <w:p w14:paraId="204362EC" w14:textId="31328D8E" w:rsidR="000C0CBB" w:rsidRDefault="000C0CBB" w:rsidP="00254F24">
      <w:pPr>
        <w:suppressAutoHyphens w:val="0"/>
        <w:autoSpaceDE w:val="0"/>
        <w:autoSpaceDN w:val="0"/>
        <w:adjustRightInd w:val="0"/>
        <w:jc w:val="both"/>
        <w:rPr>
          <w:rFonts w:ascii="Arial" w:eastAsia="NSimSun" w:hAnsi="Arial" w:cs="Arial"/>
          <w:color w:val="000000"/>
        </w:rPr>
      </w:pPr>
      <w:r w:rsidRPr="000C0CBB">
        <w:rPr>
          <w:rFonts w:ascii="Arial" w:eastAsia="NSimSun" w:hAnsi="Arial" w:cs="Arial"/>
          <w:color w:val="000000"/>
        </w:rPr>
        <w:t xml:space="preserve">- Prazo de validade de nossa proposta: </w:t>
      </w:r>
      <w:r w:rsidR="00623A90">
        <w:rPr>
          <w:rFonts w:ascii="Arial" w:eastAsia="NSimSun" w:hAnsi="Arial" w:cs="Arial"/>
          <w:color w:val="000000"/>
        </w:rPr>
        <w:t>_</w:t>
      </w:r>
      <w:proofErr w:type="gramStart"/>
      <w:r w:rsidR="00623A90">
        <w:rPr>
          <w:rFonts w:ascii="Arial" w:eastAsia="NSimSun" w:hAnsi="Arial" w:cs="Arial"/>
          <w:color w:val="000000"/>
        </w:rPr>
        <w:t>_</w:t>
      </w:r>
      <w:r w:rsidRPr="000C0CBB">
        <w:rPr>
          <w:rFonts w:ascii="Arial" w:eastAsia="NSimSun" w:hAnsi="Arial" w:cs="Arial"/>
          <w:color w:val="000000"/>
        </w:rPr>
        <w:t>(</w:t>
      </w:r>
      <w:proofErr w:type="gramEnd"/>
      <w:r w:rsidR="00623A90">
        <w:rPr>
          <w:rFonts w:ascii="Arial" w:eastAsia="NSimSun" w:hAnsi="Arial" w:cs="Arial"/>
          <w:color w:val="000000"/>
        </w:rPr>
        <w:t>__________</w:t>
      </w:r>
      <w:r w:rsidRPr="000C0CBB">
        <w:rPr>
          <w:rFonts w:ascii="Arial" w:eastAsia="NSimSun" w:hAnsi="Arial" w:cs="Arial"/>
          <w:color w:val="000000"/>
        </w:rPr>
        <w:t>) dias, a contar da data de sua apresentação (não inferior a 60 dias).</w:t>
      </w:r>
    </w:p>
    <w:p w14:paraId="2D6C56AF" w14:textId="77777777" w:rsidR="000178DE" w:rsidRPr="000C0CBB" w:rsidRDefault="000178DE" w:rsidP="00254F24">
      <w:pPr>
        <w:suppressAutoHyphens w:val="0"/>
        <w:autoSpaceDE w:val="0"/>
        <w:autoSpaceDN w:val="0"/>
        <w:adjustRightInd w:val="0"/>
        <w:jc w:val="both"/>
        <w:rPr>
          <w:rFonts w:ascii="Arial" w:eastAsia="NSimSun" w:hAnsi="Arial" w:cs="Arial"/>
          <w:color w:val="000000"/>
        </w:rPr>
      </w:pPr>
    </w:p>
    <w:p w14:paraId="5436B61C" w14:textId="30464B6C" w:rsidR="000C0CBB" w:rsidRDefault="000C0CBB" w:rsidP="00254F24">
      <w:pPr>
        <w:suppressAutoHyphens w:val="0"/>
        <w:autoSpaceDE w:val="0"/>
        <w:autoSpaceDN w:val="0"/>
        <w:adjustRightInd w:val="0"/>
        <w:jc w:val="both"/>
        <w:rPr>
          <w:rFonts w:ascii="Arial" w:eastAsia="NSimSun" w:hAnsi="Arial" w:cs="Arial"/>
          <w:color w:val="000000"/>
        </w:rPr>
      </w:pPr>
      <w:r w:rsidRPr="000C0CBB">
        <w:rPr>
          <w:rFonts w:ascii="Arial" w:eastAsia="NSimSun" w:hAnsi="Arial" w:cs="Arial"/>
          <w:b/>
          <w:bCs/>
          <w:color w:val="000000"/>
        </w:rPr>
        <w:t xml:space="preserve">DECLARO, </w:t>
      </w:r>
      <w:r w:rsidRPr="000C0CBB">
        <w:rPr>
          <w:rFonts w:ascii="Arial" w:eastAsia="NSimSun" w:hAnsi="Arial" w:cs="Arial"/>
          <w:color w:val="000000"/>
        </w:rPr>
        <w:t>nos preços propostos estão incluídos, além do lucro, todas as despesas e custos, tais como: despesas de transporte, tributos, encargos trabalhistas e previdenciários.</w:t>
      </w:r>
    </w:p>
    <w:p w14:paraId="013AA3DA" w14:textId="77777777" w:rsidR="000178DE" w:rsidRPr="000C0CBB" w:rsidRDefault="000178DE" w:rsidP="00254F24">
      <w:pPr>
        <w:suppressAutoHyphens w:val="0"/>
        <w:autoSpaceDE w:val="0"/>
        <w:autoSpaceDN w:val="0"/>
        <w:adjustRightInd w:val="0"/>
        <w:jc w:val="both"/>
        <w:rPr>
          <w:rFonts w:ascii="Arial" w:eastAsia="NSimSun" w:hAnsi="Arial" w:cs="Arial"/>
          <w:color w:val="000000"/>
        </w:rPr>
      </w:pPr>
    </w:p>
    <w:p w14:paraId="51F54579" w14:textId="49ED5170" w:rsidR="000C0CBB" w:rsidRPr="000C0CBB" w:rsidRDefault="000C0CBB" w:rsidP="00254F24">
      <w:pPr>
        <w:suppressAutoHyphens w:val="0"/>
        <w:autoSpaceDE w:val="0"/>
        <w:autoSpaceDN w:val="0"/>
        <w:adjustRightInd w:val="0"/>
        <w:jc w:val="both"/>
        <w:rPr>
          <w:rFonts w:ascii="Arial" w:eastAsia="NSimSun" w:hAnsi="Arial" w:cs="Arial"/>
          <w:color w:val="000000"/>
        </w:rPr>
      </w:pPr>
      <w:r w:rsidRPr="000C0CBB">
        <w:rPr>
          <w:rFonts w:ascii="Arial" w:eastAsia="NSimSun" w:hAnsi="Arial" w:cs="Arial"/>
          <w:b/>
          <w:bCs/>
          <w:color w:val="000000"/>
        </w:rPr>
        <w:t xml:space="preserve">DECLARO </w:t>
      </w:r>
      <w:r w:rsidRPr="000C0CBB">
        <w:rPr>
          <w:rFonts w:ascii="Arial" w:eastAsia="NSimSun" w:hAnsi="Arial" w:cs="Arial"/>
          <w:color w:val="000000"/>
        </w:rPr>
        <w:t xml:space="preserve">que a empresa participante e vencedora da Licitação é obrigada a reparar, corrigir, remover, reconstruir ou substituir, às suas expensas, no total ou em parte, o objeto do Contrato em que se verificarem vícios, defeitos ou incorreções resultantes da execução, de acordo com o artigo </w:t>
      </w:r>
      <w:r w:rsidR="00254F24">
        <w:rPr>
          <w:rFonts w:ascii="Arial" w:eastAsia="NSimSun" w:hAnsi="Arial" w:cs="Arial"/>
          <w:color w:val="000000"/>
        </w:rPr>
        <w:t>119</w:t>
      </w:r>
      <w:r w:rsidR="00254F24" w:rsidRPr="000C0CBB">
        <w:rPr>
          <w:rFonts w:ascii="Arial" w:eastAsia="NSimSun" w:hAnsi="Arial" w:cs="Arial"/>
          <w:color w:val="000000"/>
        </w:rPr>
        <w:t xml:space="preserve">, da Lei nº </w:t>
      </w:r>
      <w:r w:rsidR="00254F24">
        <w:rPr>
          <w:rFonts w:ascii="Arial" w:eastAsia="NSimSun" w:hAnsi="Arial" w:cs="Arial"/>
          <w:color w:val="000000"/>
        </w:rPr>
        <w:t>14</w:t>
      </w:r>
      <w:r w:rsidR="00254F24" w:rsidRPr="000C0CBB">
        <w:rPr>
          <w:rFonts w:ascii="Arial" w:eastAsia="NSimSun" w:hAnsi="Arial" w:cs="Arial"/>
          <w:color w:val="000000"/>
        </w:rPr>
        <w:t>.</w:t>
      </w:r>
      <w:r w:rsidR="00254F24">
        <w:rPr>
          <w:rFonts w:ascii="Arial" w:eastAsia="NSimSun" w:hAnsi="Arial" w:cs="Arial"/>
          <w:color w:val="000000"/>
        </w:rPr>
        <w:t>133</w:t>
      </w:r>
      <w:r w:rsidR="00254F24" w:rsidRPr="000C0CBB">
        <w:rPr>
          <w:rFonts w:ascii="Arial" w:eastAsia="NSimSun" w:hAnsi="Arial" w:cs="Arial"/>
          <w:color w:val="000000"/>
        </w:rPr>
        <w:t>/</w:t>
      </w:r>
      <w:r w:rsidR="00254F24">
        <w:rPr>
          <w:rFonts w:ascii="Arial" w:eastAsia="NSimSun" w:hAnsi="Arial" w:cs="Arial"/>
          <w:color w:val="000000"/>
        </w:rPr>
        <w:t>2021</w:t>
      </w:r>
      <w:r w:rsidRPr="000C0CBB">
        <w:rPr>
          <w:rFonts w:ascii="Arial" w:eastAsia="NSimSun" w:hAnsi="Arial" w:cs="Arial"/>
          <w:color w:val="000000"/>
        </w:rPr>
        <w:t xml:space="preserve">. </w:t>
      </w:r>
    </w:p>
    <w:p w14:paraId="147B1EB9" w14:textId="77777777" w:rsidR="000178DE" w:rsidRDefault="000178DE" w:rsidP="00254F24">
      <w:pPr>
        <w:suppressAutoHyphens w:val="0"/>
        <w:autoSpaceDE w:val="0"/>
        <w:autoSpaceDN w:val="0"/>
        <w:adjustRightInd w:val="0"/>
        <w:jc w:val="both"/>
        <w:rPr>
          <w:rFonts w:ascii="Arial" w:eastAsia="NSimSun" w:hAnsi="Arial" w:cs="Arial"/>
          <w:color w:val="000000"/>
        </w:rPr>
      </w:pPr>
    </w:p>
    <w:p w14:paraId="49770753" w14:textId="41AC9273" w:rsidR="000C0CBB" w:rsidRPr="000C0CBB" w:rsidRDefault="000C0CBB" w:rsidP="00254F24">
      <w:pPr>
        <w:suppressAutoHyphens w:val="0"/>
        <w:autoSpaceDE w:val="0"/>
        <w:autoSpaceDN w:val="0"/>
        <w:adjustRightInd w:val="0"/>
        <w:jc w:val="right"/>
        <w:rPr>
          <w:rFonts w:ascii="Arial" w:eastAsia="NSimSun" w:hAnsi="Arial" w:cs="Arial"/>
          <w:color w:val="000000"/>
        </w:rPr>
      </w:pPr>
      <w:r w:rsidRPr="000C0CBB">
        <w:rPr>
          <w:rFonts w:ascii="Arial" w:eastAsia="NSimSun" w:hAnsi="Arial" w:cs="Arial"/>
          <w:color w:val="000000"/>
        </w:rPr>
        <w:t xml:space="preserve">Local e data. </w:t>
      </w:r>
    </w:p>
    <w:p w14:paraId="5424DB74" w14:textId="77777777" w:rsidR="000178DE" w:rsidRDefault="000178DE" w:rsidP="000C0CBB">
      <w:pPr>
        <w:tabs>
          <w:tab w:val="left" w:pos="-709"/>
          <w:tab w:val="left" w:pos="-142"/>
          <w:tab w:val="left" w:pos="142"/>
        </w:tabs>
        <w:contextualSpacing/>
        <w:jc w:val="center"/>
        <w:rPr>
          <w:rFonts w:ascii="Arial" w:eastAsia="NSimSun" w:hAnsi="Arial" w:cs="Arial"/>
          <w:color w:val="000000"/>
        </w:rPr>
      </w:pPr>
    </w:p>
    <w:p w14:paraId="1E63874A" w14:textId="285B34E4" w:rsidR="000178DE" w:rsidRDefault="000178DE" w:rsidP="000C0CBB">
      <w:pPr>
        <w:tabs>
          <w:tab w:val="left" w:pos="-709"/>
          <w:tab w:val="left" w:pos="-142"/>
          <w:tab w:val="left" w:pos="142"/>
        </w:tabs>
        <w:contextualSpacing/>
        <w:jc w:val="center"/>
        <w:rPr>
          <w:rFonts w:ascii="Arial" w:eastAsia="NSimSun" w:hAnsi="Arial" w:cs="Arial"/>
          <w:color w:val="000000"/>
        </w:rPr>
      </w:pPr>
      <w:r>
        <w:rPr>
          <w:rFonts w:ascii="Arial" w:eastAsia="NSimSun" w:hAnsi="Arial" w:cs="Arial"/>
          <w:color w:val="000000"/>
        </w:rPr>
        <w:t>_____________________________</w:t>
      </w:r>
    </w:p>
    <w:p w14:paraId="0369FE78" w14:textId="2503D087" w:rsidR="00716FC9" w:rsidRPr="00A11995" w:rsidRDefault="000C0CBB" w:rsidP="000C0CBB">
      <w:pPr>
        <w:tabs>
          <w:tab w:val="left" w:pos="-709"/>
          <w:tab w:val="left" w:pos="-142"/>
          <w:tab w:val="left" w:pos="142"/>
        </w:tabs>
        <w:contextualSpacing/>
        <w:jc w:val="center"/>
        <w:rPr>
          <w:rFonts w:ascii="Arial" w:eastAsia="NSimSun" w:hAnsi="Arial" w:cs="Arial"/>
          <w:color w:val="000000"/>
        </w:rPr>
      </w:pPr>
      <w:r w:rsidRPr="00A11995">
        <w:rPr>
          <w:rFonts w:ascii="Arial" w:eastAsia="NSimSun" w:hAnsi="Arial" w:cs="Arial"/>
          <w:color w:val="000000"/>
        </w:rPr>
        <w:t>Assinatura do Responsável Legal</w:t>
      </w:r>
    </w:p>
    <w:p w14:paraId="687A19AE" w14:textId="77777777" w:rsidR="00DF22E9" w:rsidRPr="006B29A7" w:rsidRDefault="00DF22E9" w:rsidP="000C0CBB">
      <w:pPr>
        <w:tabs>
          <w:tab w:val="left" w:pos="-709"/>
          <w:tab w:val="left" w:pos="-142"/>
          <w:tab w:val="left" w:pos="142"/>
        </w:tabs>
        <w:contextualSpacing/>
        <w:jc w:val="center"/>
        <w:rPr>
          <w:rFonts w:ascii="Arial" w:eastAsia="NSimSun" w:hAnsi="Arial" w:cs="Arial"/>
          <w:color w:val="000000"/>
          <w:sz w:val="22"/>
          <w:szCs w:val="22"/>
        </w:rPr>
      </w:pPr>
    </w:p>
    <w:p w14:paraId="150F233D" w14:textId="77777777" w:rsidR="00DF22E9" w:rsidRPr="006B29A7" w:rsidRDefault="00DF22E9" w:rsidP="000C0CBB">
      <w:pPr>
        <w:tabs>
          <w:tab w:val="left" w:pos="-709"/>
          <w:tab w:val="left" w:pos="-142"/>
          <w:tab w:val="left" w:pos="142"/>
        </w:tabs>
        <w:contextualSpacing/>
        <w:jc w:val="center"/>
        <w:rPr>
          <w:rFonts w:ascii="Arial" w:hAnsi="Arial" w:cs="Arial"/>
          <w:b/>
        </w:rPr>
      </w:pPr>
    </w:p>
    <w:p w14:paraId="6AD2C24C" w14:textId="77777777" w:rsidR="00560975" w:rsidRDefault="00560975" w:rsidP="0047776D">
      <w:pPr>
        <w:tabs>
          <w:tab w:val="left" w:pos="-709"/>
          <w:tab w:val="left" w:pos="-142"/>
          <w:tab w:val="left" w:pos="142"/>
        </w:tabs>
        <w:contextualSpacing/>
        <w:jc w:val="both"/>
        <w:rPr>
          <w:rFonts w:ascii="Arial" w:hAnsi="Arial" w:cs="Arial"/>
          <w:b/>
        </w:rPr>
      </w:pPr>
    </w:p>
    <w:p w14:paraId="13F3D76F" w14:textId="77777777" w:rsidR="00430C54" w:rsidRDefault="00430C54" w:rsidP="0047776D">
      <w:pPr>
        <w:tabs>
          <w:tab w:val="left" w:pos="-709"/>
          <w:tab w:val="left" w:pos="-142"/>
          <w:tab w:val="left" w:pos="142"/>
        </w:tabs>
        <w:contextualSpacing/>
        <w:jc w:val="both"/>
        <w:rPr>
          <w:rFonts w:ascii="Arial" w:hAnsi="Arial" w:cs="Arial"/>
          <w:b/>
        </w:rPr>
      </w:pPr>
    </w:p>
    <w:p w14:paraId="681C0017" w14:textId="77777777" w:rsidR="00430C54" w:rsidRDefault="00430C54" w:rsidP="0047776D">
      <w:pPr>
        <w:tabs>
          <w:tab w:val="left" w:pos="-709"/>
          <w:tab w:val="left" w:pos="-142"/>
          <w:tab w:val="left" w:pos="142"/>
        </w:tabs>
        <w:contextualSpacing/>
        <w:jc w:val="both"/>
        <w:rPr>
          <w:rFonts w:ascii="Arial" w:hAnsi="Arial" w:cs="Arial"/>
          <w:b/>
        </w:rPr>
      </w:pPr>
    </w:p>
    <w:p w14:paraId="4A9C2E47" w14:textId="77777777" w:rsidR="00430C54" w:rsidRDefault="00430C54" w:rsidP="0047776D">
      <w:pPr>
        <w:tabs>
          <w:tab w:val="left" w:pos="-709"/>
          <w:tab w:val="left" w:pos="-142"/>
          <w:tab w:val="left" w:pos="142"/>
        </w:tabs>
        <w:contextualSpacing/>
        <w:jc w:val="both"/>
        <w:rPr>
          <w:rFonts w:ascii="Arial" w:hAnsi="Arial" w:cs="Arial"/>
          <w:b/>
        </w:rPr>
      </w:pPr>
    </w:p>
    <w:p w14:paraId="22FCE918" w14:textId="77777777" w:rsidR="00430C54" w:rsidRDefault="00430C54" w:rsidP="0047776D">
      <w:pPr>
        <w:tabs>
          <w:tab w:val="left" w:pos="-709"/>
          <w:tab w:val="left" w:pos="-142"/>
          <w:tab w:val="left" w:pos="142"/>
        </w:tabs>
        <w:contextualSpacing/>
        <w:jc w:val="both"/>
        <w:rPr>
          <w:rFonts w:ascii="Arial" w:hAnsi="Arial" w:cs="Arial"/>
          <w:b/>
        </w:rPr>
      </w:pPr>
    </w:p>
    <w:p w14:paraId="68439EC2" w14:textId="77777777" w:rsidR="00430C54" w:rsidRDefault="00430C54" w:rsidP="0047776D">
      <w:pPr>
        <w:tabs>
          <w:tab w:val="left" w:pos="-709"/>
          <w:tab w:val="left" w:pos="-142"/>
          <w:tab w:val="left" w:pos="142"/>
        </w:tabs>
        <w:contextualSpacing/>
        <w:jc w:val="both"/>
        <w:rPr>
          <w:rFonts w:ascii="Arial" w:hAnsi="Arial" w:cs="Arial"/>
          <w:b/>
        </w:rPr>
      </w:pPr>
    </w:p>
    <w:p w14:paraId="5F8B62E7" w14:textId="77777777" w:rsidR="00430C54" w:rsidRDefault="00430C54" w:rsidP="0047776D">
      <w:pPr>
        <w:tabs>
          <w:tab w:val="left" w:pos="-709"/>
          <w:tab w:val="left" w:pos="-142"/>
          <w:tab w:val="left" w:pos="142"/>
        </w:tabs>
        <w:contextualSpacing/>
        <w:jc w:val="both"/>
        <w:rPr>
          <w:rFonts w:ascii="Arial" w:hAnsi="Arial" w:cs="Arial"/>
          <w:b/>
        </w:rPr>
      </w:pPr>
    </w:p>
    <w:p w14:paraId="14236B63" w14:textId="77777777" w:rsidR="00430C54" w:rsidRDefault="00430C54" w:rsidP="0047776D">
      <w:pPr>
        <w:tabs>
          <w:tab w:val="left" w:pos="-709"/>
          <w:tab w:val="left" w:pos="-142"/>
          <w:tab w:val="left" w:pos="142"/>
        </w:tabs>
        <w:contextualSpacing/>
        <w:jc w:val="both"/>
        <w:rPr>
          <w:rFonts w:ascii="Arial" w:hAnsi="Arial" w:cs="Arial"/>
          <w:b/>
        </w:rPr>
      </w:pPr>
    </w:p>
    <w:p w14:paraId="58D4AB19" w14:textId="77777777" w:rsidR="00430C54" w:rsidRDefault="00430C54" w:rsidP="0047776D">
      <w:pPr>
        <w:tabs>
          <w:tab w:val="left" w:pos="-709"/>
          <w:tab w:val="left" w:pos="-142"/>
          <w:tab w:val="left" w:pos="142"/>
        </w:tabs>
        <w:contextualSpacing/>
        <w:jc w:val="both"/>
        <w:rPr>
          <w:rFonts w:ascii="Arial" w:hAnsi="Arial" w:cs="Arial"/>
          <w:b/>
        </w:rPr>
      </w:pPr>
    </w:p>
    <w:p w14:paraId="3E35AC8B" w14:textId="77777777" w:rsidR="00430C54" w:rsidRDefault="00430C54" w:rsidP="0047776D">
      <w:pPr>
        <w:tabs>
          <w:tab w:val="left" w:pos="-709"/>
          <w:tab w:val="left" w:pos="-142"/>
          <w:tab w:val="left" w:pos="142"/>
        </w:tabs>
        <w:contextualSpacing/>
        <w:jc w:val="both"/>
        <w:rPr>
          <w:rFonts w:ascii="Arial" w:hAnsi="Arial" w:cs="Arial"/>
          <w:b/>
        </w:rPr>
      </w:pPr>
    </w:p>
    <w:p w14:paraId="3F9815F4" w14:textId="77777777" w:rsidR="00430C54" w:rsidRDefault="00430C54" w:rsidP="0047776D">
      <w:pPr>
        <w:tabs>
          <w:tab w:val="left" w:pos="-709"/>
          <w:tab w:val="left" w:pos="-142"/>
          <w:tab w:val="left" w:pos="142"/>
        </w:tabs>
        <w:contextualSpacing/>
        <w:jc w:val="both"/>
        <w:rPr>
          <w:rFonts w:ascii="Arial" w:hAnsi="Arial" w:cs="Arial"/>
          <w:b/>
        </w:rPr>
      </w:pPr>
    </w:p>
    <w:p w14:paraId="31650E9E" w14:textId="77777777" w:rsidR="00430C54" w:rsidRDefault="00430C54" w:rsidP="0047776D">
      <w:pPr>
        <w:tabs>
          <w:tab w:val="left" w:pos="-709"/>
          <w:tab w:val="left" w:pos="-142"/>
          <w:tab w:val="left" w:pos="142"/>
        </w:tabs>
        <w:contextualSpacing/>
        <w:jc w:val="both"/>
        <w:rPr>
          <w:rFonts w:ascii="Arial" w:hAnsi="Arial" w:cs="Arial"/>
          <w:b/>
        </w:rPr>
      </w:pPr>
    </w:p>
    <w:p w14:paraId="37249514" w14:textId="77777777" w:rsidR="00430C54" w:rsidRDefault="00430C54" w:rsidP="0047776D">
      <w:pPr>
        <w:tabs>
          <w:tab w:val="left" w:pos="-709"/>
          <w:tab w:val="left" w:pos="-142"/>
          <w:tab w:val="left" w:pos="142"/>
        </w:tabs>
        <w:contextualSpacing/>
        <w:jc w:val="both"/>
        <w:rPr>
          <w:rFonts w:ascii="Arial" w:hAnsi="Arial" w:cs="Arial"/>
          <w:b/>
        </w:rPr>
      </w:pPr>
    </w:p>
    <w:p w14:paraId="3FAF12EB" w14:textId="77777777" w:rsidR="00430C54" w:rsidRDefault="00430C54" w:rsidP="0047776D">
      <w:pPr>
        <w:tabs>
          <w:tab w:val="left" w:pos="-709"/>
          <w:tab w:val="left" w:pos="-142"/>
          <w:tab w:val="left" w:pos="142"/>
        </w:tabs>
        <w:contextualSpacing/>
        <w:jc w:val="both"/>
        <w:rPr>
          <w:rFonts w:ascii="Arial" w:hAnsi="Arial" w:cs="Arial"/>
          <w:b/>
        </w:rPr>
      </w:pPr>
    </w:p>
    <w:p w14:paraId="497D5E92" w14:textId="77777777" w:rsidR="00430C54" w:rsidRDefault="00430C54" w:rsidP="0047776D">
      <w:pPr>
        <w:tabs>
          <w:tab w:val="left" w:pos="-709"/>
          <w:tab w:val="left" w:pos="-142"/>
          <w:tab w:val="left" w:pos="142"/>
        </w:tabs>
        <w:contextualSpacing/>
        <w:jc w:val="both"/>
        <w:rPr>
          <w:rFonts w:ascii="Arial" w:hAnsi="Arial" w:cs="Arial"/>
          <w:b/>
        </w:rPr>
      </w:pPr>
    </w:p>
    <w:p w14:paraId="0100B7A4" w14:textId="77777777" w:rsidR="00430C54" w:rsidRDefault="00430C54" w:rsidP="0047776D">
      <w:pPr>
        <w:tabs>
          <w:tab w:val="left" w:pos="-709"/>
          <w:tab w:val="left" w:pos="-142"/>
          <w:tab w:val="left" w:pos="142"/>
        </w:tabs>
        <w:contextualSpacing/>
        <w:jc w:val="both"/>
        <w:rPr>
          <w:rFonts w:ascii="Arial" w:hAnsi="Arial" w:cs="Arial"/>
          <w:b/>
        </w:rPr>
      </w:pPr>
    </w:p>
    <w:p w14:paraId="58AEF1B1" w14:textId="77777777" w:rsidR="00430C54" w:rsidRDefault="00430C54" w:rsidP="0047776D">
      <w:pPr>
        <w:tabs>
          <w:tab w:val="left" w:pos="-709"/>
          <w:tab w:val="left" w:pos="-142"/>
          <w:tab w:val="left" w:pos="142"/>
        </w:tabs>
        <w:contextualSpacing/>
        <w:jc w:val="both"/>
        <w:rPr>
          <w:rFonts w:ascii="Arial" w:hAnsi="Arial" w:cs="Arial"/>
          <w:b/>
        </w:rPr>
      </w:pPr>
    </w:p>
    <w:p w14:paraId="6914DDC8" w14:textId="77777777" w:rsidR="00430C54" w:rsidRDefault="00430C54" w:rsidP="0047776D">
      <w:pPr>
        <w:tabs>
          <w:tab w:val="left" w:pos="-709"/>
          <w:tab w:val="left" w:pos="-142"/>
          <w:tab w:val="left" w:pos="142"/>
        </w:tabs>
        <w:contextualSpacing/>
        <w:jc w:val="both"/>
        <w:rPr>
          <w:rFonts w:ascii="Arial" w:hAnsi="Arial" w:cs="Arial"/>
          <w:b/>
        </w:rPr>
      </w:pPr>
    </w:p>
    <w:p w14:paraId="22C60D65" w14:textId="77777777" w:rsidR="00430C54" w:rsidRDefault="00430C54" w:rsidP="0047776D">
      <w:pPr>
        <w:tabs>
          <w:tab w:val="left" w:pos="-709"/>
          <w:tab w:val="left" w:pos="-142"/>
          <w:tab w:val="left" w:pos="142"/>
        </w:tabs>
        <w:contextualSpacing/>
        <w:jc w:val="both"/>
        <w:rPr>
          <w:rFonts w:ascii="Arial" w:hAnsi="Arial" w:cs="Arial"/>
          <w:b/>
        </w:rPr>
      </w:pPr>
    </w:p>
    <w:p w14:paraId="4F496811" w14:textId="77777777" w:rsidR="00430C54" w:rsidRDefault="00430C54" w:rsidP="0047776D">
      <w:pPr>
        <w:tabs>
          <w:tab w:val="left" w:pos="-709"/>
          <w:tab w:val="left" w:pos="-142"/>
          <w:tab w:val="left" w:pos="142"/>
        </w:tabs>
        <w:contextualSpacing/>
        <w:jc w:val="both"/>
        <w:rPr>
          <w:rFonts w:ascii="Arial" w:hAnsi="Arial" w:cs="Arial"/>
          <w:b/>
        </w:rPr>
      </w:pPr>
    </w:p>
    <w:p w14:paraId="443115BF" w14:textId="77777777" w:rsidR="00430C54" w:rsidRDefault="00430C54" w:rsidP="0047776D">
      <w:pPr>
        <w:tabs>
          <w:tab w:val="left" w:pos="-709"/>
          <w:tab w:val="left" w:pos="-142"/>
          <w:tab w:val="left" w:pos="142"/>
        </w:tabs>
        <w:contextualSpacing/>
        <w:jc w:val="both"/>
        <w:rPr>
          <w:rFonts w:ascii="Arial" w:hAnsi="Arial" w:cs="Arial"/>
          <w:b/>
        </w:rPr>
      </w:pPr>
    </w:p>
    <w:p w14:paraId="107AD386" w14:textId="77777777" w:rsidR="00430C54" w:rsidRDefault="00430C54" w:rsidP="0047776D">
      <w:pPr>
        <w:tabs>
          <w:tab w:val="left" w:pos="-709"/>
          <w:tab w:val="left" w:pos="-142"/>
          <w:tab w:val="left" w:pos="142"/>
        </w:tabs>
        <w:contextualSpacing/>
        <w:jc w:val="both"/>
        <w:rPr>
          <w:rFonts w:ascii="Arial" w:hAnsi="Arial" w:cs="Arial"/>
          <w:b/>
        </w:rPr>
      </w:pPr>
    </w:p>
    <w:p w14:paraId="0A64B96D" w14:textId="77777777" w:rsidR="00D823A5" w:rsidRDefault="00D823A5" w:rsidP="0047776D">
      <w:pPr>
        <w:tabs>
          <w:tab w:val="left" w:pos="-709"/>
          <w:tab w:val="left" w:pos="-142"/>
          <w:tab w:val="left" w:pos="142"/>
        </w:tabs>
        <w:contextualSpacing/>
        <w:jc w:val="both"/>
        <w:rPr>
          <w:rFonts w:ascii="Arial" w:hAnsi="Arial" w:cs="Arial"/>
          <w:b/>
        </w:rPr>
      </w:pPr>
    </w:p>
    <w:p w14:paraId="4F2C4121" w14:textId="77777777" w:rsidR="00D823A5" w:rsidRDefault="00D823A5" w:rsidP="0047776D">
      <w:pPr>
        <w:tabs>
          <w:tab w:val="left" w:pos="-709"/>
          <w:tab w:val="left" w:pos="-142"/>
          <w:tab w:val="left" w:pos="142"/>
        </w:tabs>
        <w:contextualSpacing/>
        <w:jc w:val="both"/>
        <w:rPr>
          <w:rFonts w:ascii="Arial" w:hAnsi="Arial" w:cs="Arial"/>
          <w:b/>
        </w:rPr>
      </w:pPr>
    </w:p>
    <w:p w14:paraId="68003004" w14:textId="77777777" w:rsidR="00D823A5" w:rsidRDefault="00D823A5" w:rsidP="0047776D">
      <w:pPr>
        <w:tabs>
          <w:tab w:val="left" w:pos="-709"/>
          <w:tab w:val="left" w:pos="-142"/>
          <w:tab w:val="left" w:pos="142"/>
        </w:tabs>
        <w:contextualSpacing/>
        <w:jc w:val="both"/>
        <w:rPr>
          <w:rFonts w:ascii="Arial" w:hAnsi="Arial" w:cs="Arial"/>
          <w:b/>
        </w:rPr>
      </w:pPr>
    </w:p>
    <w:p w14:paraId="0BD5EC93" w14:textId="77777777" w:rsidR="00D823A5" w:rsidRDefault="00D823A5" w:rsidP="0047776D">
      <w:pPr>
        <w:tabs>
          <w:tab w:val="left" w:pos="-709"/>
          <w:tab w:val="left" w:pos="-142"/>
          <w:tab w:val="left" w:pos="142"/>
        </w:tabs>
        <w:contextualSpacing/>
        <w:jc w:val="both"/>
        <w:rPr>
          <w:rFonts w:ascii="Arial" w:hAnsi="Arial" w:cs="Arial"/>
          <w:b/>
        </w:rPr>
      </w:pPr>
    </w:p>
    <w:p w14:paraId="6C38ABCE" w14:textId="77777777" w:rsidR="00D823A5" w:rsidRDefault="00D823A5" w:rsidP="0047776D">
      <w:pPr>
        <w:tabs>
          <w:tab w:val="left" w:pos="-709"/>
          <w:tab w:val="left" w:pos="-142"/>
          <w:tab w:val="left" w:pos="142"/>
        </w:tabs>
        <w:contextualSpacing/>
        <w:jc w:val="both"/>
        <w:rPr>
          <w:rFonts w:ascii="Arial" w:hAnsi="Arial" w:cs="Arial"/>
          <w:b/>
        </w:rPr>
      </w:pPr>
    </w:p>
    <w:p w14:paraId="62127E79" w14:textId="77777777" w:rsidR="00430C54" w:rsidRDefault="00430C54" w:rsidP="0047776D">
      <w:pPr>
        <w:tabs>
          <w:tab w:val="left" w:pos="-709"/>
          <w:tab w:val="left" w:pos="-142"/>
          <w:tab w:val="left" w:pos="142"/>
        </w:tabs>
        <w:contextualSpacing/>
        <w:jc w:val="both"/>
        <w:rPr>
          <w:rFonts w:ascii="Arial" w:hAnsi="Arial" w:cs="Arial"/>
          <w:b/>
        </w:rPr>
      </w:pPr>
    </w:p>
    <w:p w14:paraId="3AFCA0F8" w14:textId="77777777" w:rsidR="00430C54" w:rsidRDefault="00430C54" w:rsidP="0047776D">
      <w:pPr>
        <w:tabs>
          <w:tab w:val="left" w:pos="-709"/>
          <w:tab w:val="left" w:pos="-142"/>
          <w:tab w:val="left" w:pos="142"/>
        </w:tabs>
        <w:contextualSpacing/>
        <w:jc w:val="both"/>
        <w:rPr>
          <w:rFonts w:ascii="Arial" w:hAnsi="Arial" w:cs="Arial"/>
          <w:b/>
        </w:rPr>
      </w:pPr>
    </w:p>
    <w:p w14:paraId="4A4BD775" w14:textId="1A9EE265" w:rsidR="003653D1" w:rsidRDefault="003653D1" w:rsidP="00430C54">
      <w:pPr>
        <w:shd w:val="clear" w:color="auto" w:fill="C5E0B3" w:themeFill="accent6" w:themeFillTint="66"/>
        <w:suppressAutoHyphens w:val="0"/>
        <w:autoSpaceDE w:val="0"/>
        <w:autoSpaceDN w:val="0"/>
        <w:adjustRightInd w:val="0"/>
        <w:jc w:val="center"/>
        <w:rPr>
          <w:rFonts w:ascii="Arial" w:eastAsia="NSimSun" w:hAnsi="Arial" w:cs="Arial"/>
          <w:b/>
          <w:bCs/>
          <w:color w:val="000000"/>
        </w:rPr>
      </w:pPr>
      <w:bookmarkStart w:id="2" w:name="_Hlk159919610"/>
      <w:r w:rsidRPr="003653D1">
        <w:rPr>
          <w:rFonts w:ascii="Arial" w:eastAsia="NSimSun" w:hAnsi="Arial" w:cs="Arial"/>
          <w:b/>
          <w:bCs/>
          <w:color w:val="000000"/>
        </w:rPr>
        <w:lastRenderedPageBreak/>
        <w:t>ANEXO III - MINUTA DE CONTRATO</w:t>
      </w:r>
    </w:p>
    <w:p w14:paraId="6B3C48DF" w14:textId="77777777" w:rsidR="00430C54" w:rsidRPr="003653D1" w:rsidRDefault="00430C54" w:rsidP="0047776D">
      <w:pPr>
        <w:suppressAutoHyphens w:val="0"/>
        <w:autoSpaceDE w:val="0"/>
        <w:autoSpaceDN w:val="0"/>
        <w:adjustRightInd w:val="0"/>
        <w:jc w:val="both"/>
        <w:rPr>
          <w:rFonts w:ascii="Arial" w:eastAsia="NSimSun" w:hAnsi="Arial" w:cs="Arial"/>
          <w:color w:val="000000"/>
        </w:rPr>
      </w:pPr>
    </w:p>
    <w:p w14:paraId="5A957C98" w14:textId="41600A41" w:rsidR="003653D1" w:rsidRDefault="003653D1" w:rsidP="0047776D">
      <w:pPr>
        <w:suppressAutoHyphens w:val="0"/>
        <w:autoSpaceDE w:val="0"/>
        <w:autoSpaceDN w:val="0"/>
        <w:adjustRightInd w:val="0"/>
        <w:jc w:val="both"/>
        <w:rPr>
          <w:rFonts w:ascii="Arial" w:eastAsia="NSimSun" w:hAnsi="Arial" w:cs="Arial"/>
          <w:b/>
          <w:bCs/>
          <w:color w:val="000000"/>
        </w:rPr>
      </w:pPr>
      <w:r w:rsidRPr="003653D1">
        <w:rPr>
          <w:rFonts w:ascii="Arial" w:eastAsia="NSimSun" w:hAnsi="Arial" w:cs="Arial"/>
          <w:b/>
          <w:bCs/>
          <w:color w:val="000000"/>
        </w:rPr>
        <w:t xml:space="preserve">CONTRATO Nº </w:t>
      </w:r>
      <w:r w:rsidR="00430C54">
        <w:rPr>
          <w:rFonts w:ascii="Arial" w:eastAsia="NSimSun" w:hAnsi="Arial" w:cs="Arial"/>
          <w:b/>
          <w:bCs/>
          <w:color w:val="000000"/>
        </w:rPr>
        <w:t>XX</w:t>
      </w:r>
      <w:r w:rsidRPr="003653D1">
        <w:rPr>
          <w:rFonts w:ascii="Arial" w:eastAsia="NSimSun" w:hAnsi="Arial" w:cs="Arial"/>
          <w:b/>
          <w:bCs/>
          <w:color w:val="000000"/>
        </w:rPr>
        <w:t>/20</w:t>
      </w:r>
      <w:r w:rsidR="00430C54">
        <w:rPr>
          <w:rFonts w:ascii="Arial" w:eastAsia="NSimSun" w:hAnsi="Arial" w:cs="Arial"/>
          <w:b/>
          <w:bCs/>
          <w:color w:val="000000"/>
        </w:rPr>
        <w:t>24</w:t>
      </w:r>
      <w:r w:rsidRPr="003653D1">
        <w:rPr>
          <w:rFonts w:ascii="Arial" w:eastAsia="NSimSun" w:hAnsi="Arial" w:cs="Arial"/>
          <w:b/>
          <w:bCs/>
          <w:color w:val="000000"/>
        </w:rPr>
        <w:t xml:space="preserve"> QUE FAZEM ENTRE SI </w:t>
      </w:r>
      <w:r w:rsidR="00430C54">
        <w:rPr>
          <w:rFonts w:ascii="Arial" w:eastAsia="NSimSun" w:hAnsi="Arial" w:cs="Arial"/>
          <w:b/>
          <w:bCs/>
          <w:color w:val="000000"/>
        </w:rPr>
        <w:t>A C</w:t>
      </w:r>
      <w:r w:rsidR="00CA743E">
        <w:rPr>
          <w:rFonts w:ascii="Arial" w:eastAsia="NSimSun" w:hAnsi="Arial" w:cs="Arial"/>
          <w:b/>
          <w:bCs/>
          <w:color w:val="000000"/>
        </w:rPr>
        <w:t xml:space="preserve">ÂMARA </w:t>
      </w:r>
      <w:r w:rsidRPr="003653D1">
        <w:rPr>
          <w:rFonts w:ascii="Arial" w:eastAsia="NSimSun" w:hAnsi="Arial" w:cs="Arial"/>
          <w:b/>
          <w:bCs/>
          <w:color w:val="000000"/>
        </w:rPr>
        <w:t>MUNIC</w:t>
      </w:r>
      <w:r w:rsidR="00CA743E">
        <w:rPr>
          <w:rFonts w:ascii="Arial" w:eastAsia="NSimSun" w:hAnsi="Arial" w:cs="Arial"/>
          <w:b/>
          <w:bCs/>
          <w:color w:val="000000"/>
        </w:rPr>
        <w:t>IPAL</w:t>
      </w:r>
      <w:r w:rsidRPr="003653D1">
        <w:rPr>
          <w:rFonts w:ascii="Arial" w:eastAsia="NSimSun" w:hAnsi="Arial" w:cs="Arial"/>
          <w:b/>
          <w:bCs/>
          <w:color w:val="000000"/>
        </w:rPr>
        <w:t xml:space="preserve"> DE </w:t>
      </w:r>
      <w:r w:rsidR="00CA743E">
        <w:rPr>
          <w:rFonts w:ascii="Arial" w:eastAsia="NSimSun" w:hAnsi="Arial" w:cs="Arial"/>
          <w:b/>
          <w:bCs/>
          <w:color w:val="000000"/>
        </w:rPr>
        <w:t>TURUÇU</w:t>
      </w:r>
      <w:r w:rsidRPr="003653D1">
        <w:rPr>
          <w:rFonts w:ascii="Arial" w:eastAsia="NSimSun" w:hAnsi="Arial" w:cs="Arial"/>
          <w:b/>
          <w:bCs/>
          <w:color w:val="000000"/>
        </w:rPr>
        <w:t xml:space="preserve"> E A EMPRESA </w:t>
      </w:r>
      <w:r w:rsidR="00CA743E">
        <w:rPr>
          <w:rFonts w:ascii="Arial" w:eastAsia="NSimSun" w:hAnsi="Arial" w:cs="Arial"/>
          <w:b/>
          <w:bCs/>
          <w:color w:val="000000"/>
        </w:rPr>
        <w:t>________________</w:t>
      </w:r>
      <w:r w:rsidRPr="003653D1">
        <w:rPr>
          <w:rFonts w:ascii="Arial" w:eastAsia="NSimSun" w:hAnsi="Arial" w:cs="Arial"/>
          <w:b/>
          <w:bCs/>
          <w:color w:val="000000"/>
        </w:rPr>
        <w:t xml:space="preserve"> PARA O FIM QUE NELE SE DECLARA.</w:t>
      </w:r>
    </w:p>
    <w:p w14:paraId="001F1674" w14:textId="77777777" w:rsidR="00650F44" w:rsidRPr="003653D1" w:rsidRDefault="00650F44" w:rsidP="0047776D">
      <w:pPr>
        <w:suppressAutoHyphens w:val="0"/>
        <w:autoSpaceDE w:val="0"/>
        <w:autoSpaceDN w:val="0"/>
        <w:adjustRightInd w:val="0"/>
        <w:jc w:val="both"/>
        <w:rPr>
          <w:rFonts w:ascii="Arial" w:eastAsia="NSimSun" w:hAnsi="Arial" w:cs="Arial"/>
          <w:color w:val="000000"/>
        </w:rPr>
      </w:pPr>
    </w:p>
    <w:p w14:paraId="33D9ABEF" w14:textId="77777777" w:rsidR="003653D1" w:rsidRPr="003653D1" w:rsidRDefault="003653D1"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1. CLÁUSULA PRIMEIRA - DAS PARTES </w:t>
      </w:r>
    </w:p>
    <w:p w14:paraId="40A5CC10" w14:textId="77777777"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1.1. </w:t>
      </w:r>
      <w:r w:rsidRPr="003653D1">
        <w:rPr>
          <w:rFonts w:ascii="Arial" w:eastAsia="NSimSun" w:hAnsi="Arial" w:cs="Arial"/>
          <w:color w:val="000000"/>
        </w:rPr>
        <w:t xml:space="preserve">- São partes contratantes: </w:t>
      </w:r>
    </w:p>
    <w:p w14:paraId="0E85A1DB" w14:textId="351C59E7" w:rsidR="003653D1" w:rsidRPr="0059691A" w:rsidRDefault="003653D1" w:rsidP="0047776D">
      <w:pPr>
        <w:suppressAutoHyphens w:val="0"/>
        <w:autoSpaceDE w:val="0"/>
        <w:autoSpaceDN w:val="0"/>
        <w:adjustRightInd w:val="0"/>
        <w:jc w:val="both"/>
        <w:rPr>
          <w:rFonts w:ascii="Arial" w:eastAsia="NSimSun" w:hAnsi="Arial" w:cs="Arial"/>
        </w:rPr>
      </w:pPr>
      <w:r w:rsidRPr="003653D1">
        <w:rPr>
          <w:rFonts w:ascii="Arial" w:eastAsia="NSimSun" w:hAnsi="Arial" w:cs="Arial"/>
          <w:b/>
          <w:bCs/>
          <w:color w:val="000000"/>
        </w:rPr>
        <w:t>1.1.1</w:t>
      </w:r>
      <w:r w:rsidRPr="003653D1">
        <w:rPr>
          <w:rFonts w:ascii="Arial" w:eastAsia="NSimSun" w:hAnsi="Arial" w:cs="Arial"/>
          <w:color w:val="000000"/>
        </w:rPr>
        <w:t xml:space="preserve">. De um lado </w:t>
      </w:r>
      <w:r w:rsidR="00650F44">
        <w:rPr>
          <w:rFonts w:ascii="Arial" w:eastAsia="NSimSun" w:hAnsi="Arial" w:cs="Arial"/>
          <w:color w:val="000000"/>
        </w:rPr>
        <w:t>a</w:t>
      </w:r>
      <w:r w:rsidRPr="003653D1">
        <w:rPr>
          <w:rFonts w:ascii="Arial" w:eastAsia="NSimSun" w:hAnsi="Arial" w:cs="Arial"/>
          <w:color w:val="000000"/>
        </w:rPr>
        <w:t xml:space="preserve"> </w:t>
      </w:r>
      <w:r w:rsidR="00650F44">
        <w:rPr>
          <w:rFonts w:ascii="Arial" w:eastAsia="NSimSun" w:hAnsi="Arial" w:cs="Arial"/>
          <w:b/>
          <w:bCs/>
          <w:color w:val="000000"/>
        </w:rPr>
        <w:t xml:space="preserve">CÂMARA </w:t>
      </w:r>
      <w:r w:rsidR="00650F44" w:rsidRPr="003653D1">
        <w:rPr>
          <w:rFonts w:ascii="Arial" w:eastAsia="NSimSun" w:hAnsi="Arial" w:cs="Arial"/>
          <w:b/>
          <w:bCs/>
          <w:color w:val="000000"/>
        </w:rPr>
        <w:t>MUNIC</w:t>
      </w:r>
      <w:r w:rsidR="00650F44">
        <w:rPr>
          <w:rFonts w:ascii="Arial" w:eastAsia="NSimSun" w:hAnsi="Arial" w:cs="Arial"/>
          <w:b/>
          <w:bCs/>
          <w:color w:val="000000"/>
        </w:rPr>
        <w:t>IPAL</w:t>
      </w:r>
      <w:r w:rsidR="00650F44" w:rsidRPr="003653D1">
        <w:rPr>
          <w:rFonts w:ascii="Arial" w:eastAsia="NSimSun" w:hAnsi="Arial" w:cs="Arial"/>
          <w:b/>
          <w:bCs/>
          <w:color w:val="000000"/>
        </w:rPr>
        <w:t xml:space="preserve"> DE </w:t>
      </w:r>
      <w:r w:rsidR="00650F44">
        <w:rPr>
          <w:rFonts w:ascii="Arial" w:eastAsia="NSimSun" w:hAnsi="Arial" w:cs="Arial"/>
          <w:b/>
          <w:bCs/>
          <w:color w:val="000000"/>
        </w:rPr>
        <w:t>TURUÇU</w:t>
      </w:r>
      <w:r w:rsidRPr="003653D1">
        <w:rPr>
          <w:rFonts w:ascii="Arial" w:eastAsia="NSimSun" w:hAnsi="Arial" w:cs="Arial"/>
          <w:color w:val="000000"/>
        </w:rPr>
        <w:t xml:space="preserve">, pessoa jurídica de direito público interno, situado à </w:t>
      </w:r>
      <w:r w:rsidR="00650F44" w:rsidRPr="008711A7">
        <w:rPr>
          <w:rFonts w:ascii="Arial" w:eastAsia="NSimSun" w:hAnsi="Arial" w:cs="Arial"/>
          <w:color w:val="000000"/>
        </w:rPr>
        <w:t xml:space="preserve">Rua </w:t>
      </w:r>
      <w:r w:rsidR="00650F44" w:rsidRPr="00AC1D23">
        <w:rPr>
          <w:rFonts w:ascii="Arial" w:eastAsia="NSimSun" w:hAnsi="Arial" w:cs="Arial"/>
          <w:color w:val="000000"/>
        </w:rPr>
        <w:t>Bruno Harter</w:t>
      </w:r>
      <w:r w:rsidR="00650F44" w:rsidRPr="008711A7">
        <w:rPr>
          <w:rFonts w:ascii="Arial" w:eastAsia="NSimSun" w:hAnsi="Arial" w:cs="Arial"/>
          <w:color w:val="000000"/>
        </w:rPr>
        <w:t>, nº 0</w:t>
      </w:r>
      <w:r w:rsidR="00650F44" w:rsidRPr="00AC1D23">
        <w:rPr>
          <w:rFonts w:ascii="Arial" w:eastAsia="NSimSun" w:hAnsi="Arial" w:cs="Arial"/>
          <w:color w:val="000000"/>
        </w:rPr>
        <w:t>7</w:t>
      </w:r>
      <w:r w:rsidR="00650F44" w:rsidRPr="008711A7">
        <w:rPr>
          <w:rFonts w:ascii="Arial" w:eastAsia="NSimSun" w:hAnsi="Arial" w:cs="Arial"/>
          <w:color w:val="000000"/>
        </w:rPr>
        <w:t>, Centro</w:t>
      </w:r>
      <w:r w:rsidRPr="003653D1">
        <w:rPr>
          <w:rFonts w:ascii="Arial" w:eastAsia="NSimSun" w:hAnsi="Arial" w:cs="Arial"/>
          <w:color w:val="000000"/>
        </w:rPr>
        <w:t xml:space="preserve">, na Cidade de </w:t>
      </w:r>
      <w:r w:rsidR="00650F44">
        <w:rPr>
          <w:rFonts w:ascii="Arial" w:eastAsia="NSimSun" w:hAnsi="Arial" w:cs="Arial"/>
          <w:color w:val="000000"/>
        </w:rPr>
        <w:t>Turuçu</w:t>
      </w:r>
      <w:r w:rsidRPr="003653D1">
        <w:rPr>
          <w:rFonts w:ascii="Arial" w:eastAsia="NSimSun" w:hAnsi="Arial" w:cs="Arial"/>
          <w:color w:val="000000"/>
        </w:rPr>
        <w:t>, Estado d</w:t>
      </w:r>
      <w:r w:rsidR="00650F44">
        <w:rPr>
          <w:rFonts w:ascii="Arial" w:eastAsia="NSimSun" w:hAnsi="Arial" w:cs="Arial"/>
          <w:color w:val="000000"/>
        </w:rPr>
        <w:t>o</w:t>
      </w:r>
      <w:r w:rsidR="003945F4">
        <w:rPr>
          <w:rFonts w:ascii="Arial" w:eastAsia="NSimSun" w:hAnsi="Arial" w:cs="Arial"/>
          <w:color w:val="000000"/>
        </w:rPr>
        <w:t xml:space="preserve"> Rio Grande do Sul</w:t>
      </w:r>
      <w:r w:rsidRPr="003653D1">
        <w:rPr>
          <w:rFonts w:ascii="Arial" w:eastAsia="NSimSun" w:hAnsi="Arial" w:cs="Arial"/>
          <w:color w:val="000000"/>
        </w:rPr>
        <w:t>, Inscrit</w:t>
      </w:r>
      <w:r w:rsidR="003945F4">
        <w:rPr>
          <w:rFonts w:ascii="Arial" w:eastAsia="NSimSun" w:hAnsi="Arial" w:cs="Arial"/>
          <w:color w:val="000000"/>
        </w:rPr>
        <w:t>a</w:t>
      </w:r>
      <w:r w:rsidRPr="003653D1">
        <w:rPr>
          <w:rFonts w:ascii="Arial" w:eastAsia="NSimSun" w:hAnsi="Arial" w:cs="Arial"/>
          <w:color w:val="000000"/>
        </w:rPr>
        <w:t xml:space="preserve"> no CNPJ sob nº </w:t>
      </w:r>
      <w:r w:rsidR="003945F4" w:rsidRPr="00AC1D23">
        <w:rPr>
          <w:rFonts w:ascii="Arial" w:eastAsia="NSimSun" w:hAnsi="Arial" w:cs="Arial"/>
          <w:color w:val="000000"/>
        </w:rPr>
        <w:t>03</w:t>
      </w:r>
      <w:r w:rsidR="003945F4" w:rsidRPr="008711A7">
        <w:rPr>
          <w:rFonts w:ascii="Arial" w:eastAsia="NSimSun" w:hAnsi="Arial" w:cs="Arial"/>
          <w:color w:val="000000"/>
        </w:rPr>
        <w:t>.</w:t>
      </w:r>
      <w:r w:rsidR="003945F4" w:rsidRPr="00AC1D23">
        <w:rPr>
          <w:rFonts w:ascii="Arial" w:eastAsia="NSimSun" w:hAnsi="Arial" w:cs="Arial"/>
          <w:color w:val="000000"/>
        </w:rPr>
        <w:t>125</w:t>
      </w:r>
      <w:r w:rsidR="003945F4" w:rsidRPr="008711A7">
        <w:rPr>
          <w:rFonts w:ascii="Arial" w:eastAsia="NSimSun" w:hAnsi="Arial" w:cs="Arial"/>
          <w:color w:val="000000"/>
        </w:rPr>
        <w:t>.6</w:t>
      </w:r>
      <w:r w:rsidR="003945F4" w:rsidRPr="00AC1D23">
        <w:rPr>
          <w:rFonts w:ascii="Arial" w:eastAsia="NSimSun" w:hAnsi="Arial" w:cs="Arial"/>
          <w:color w:val="000000"/>
        </w:rPr>
        <w:t>83</w:t>
      </w:r>
      <w:r w:rsidR="003945F4" w:rsidRPr="008711A7">
        <w:rPr>
          <w:rFonts w:ascii="Arial" w:eastAsia="NSimSun" w:hAnsi="Arial" w:cs="Arial"/>
          <w:color w:val="000000"/>
        </w:rPr>
        <w:t>/0001-</w:t>
      </w:r>
      <w:r w:rsidR="003945F4" w:rsidRPr="00AC1D23">
        <w:rPr>
          <w:rFonts w:ascii="Arial" w:eastAsia="NSimSun" w:hAnsi="Arial" w:cs="Arial"/>
          <w:color w:val="000000"/>
        </w:rPr>
        <w:t>00</w:t>
      </w:r>
      <w:r w:rsidRPr="003653D1">
        <w:rPr>
          <w:rFonts w:ascii="Arial" w:eastAsia="NSimSun" w:hAnsi="Arial" w:cs="Arial"/>
          <w:color w:val="000000"/>
        </w:rPr>
        <w:t xml:space="preserve">, doravante denominado simplesmente </w:t>
      </w:r>
      <w:r w:rsidRPr="003653D1">
        <w:rPr>
          <w:rFonts w:ascii="Arial" w:eastAsia="NSimSun" w:hAnsi="Arial" w:cs="Arial"/>
          <w:b/>
          <w:bCs/>
          <w:color w:val="000000"/>
        </w:rPr>
        <w:t>CONTRATANTE</w:t>
      </w:r>
      <w:r w:rsidRPr="003653D1">
        <w:rPr>
          <w:rFonts w:ascii="Arial" w:eastAsia="NSimSun" w:hAnsi="Arial" w:cs="Arial"/>
          <w:color w:val="000000"/>
        </w:rPr>
        <w:t>, neste ato representado pelo Pr</w:t>
      </w:r>
      <w:r w:rsidR="00E114C0">
        <w:rPr>
          <w:rFonts w:ascii="Arial" w:eastAsia="NSimSun" w:hAnsi="Arial" w:cs="Arial"/>
          <w:color w:val="000000"/>
        </w:rPr>
        <w:t>esidente</w:t>
      </w:r>
      <w:r w:rsidR="00024CB4">
        <w:rPr>
          <w:rFonts w:ascii="Arial" w:eastAsia="NSimSun" w:hAnsi="Arial" w:cs="Arial"/>
          <w:color w:val="000000"/>
        </w:rPr>
        <w:t xml:space="preserve"> da Câmaras </w:t>
      </w:r>
      <w:r w:rsidRPr="003653D1">
        <w:rPr>
          <w:rFonts w:ascii="Arial" w:eastAsia="NSimSun" w:hAnsi="Arial" w:cs="Arial"/>
          <w:color w:val="000000"/>
        </w:rPr>
        <w:t>Municipal, o Sr.</w:t>
      </w:r>
      <w:r w:rsidR="00024CB4">
        <w:rPr>
          <w:rFonts w:ascii="Arial" w:eastAsia="NSimSun" w:hAnsi="Arial" w:cs="Arial"/>
          <w:color w:val="000000"/>
        </w:rPr>
        <w:t xml:space="preserve"> Valdomiro de Souza</w:t>
      </w:r>
      <w:r w:rsidRPr="003653D1">
        <w:rPr>
          <w:rFonts w:ascii="Arial" w:eastAsia="NSimSun" w:hAnsi="Arial" w:cs="Arial"/>
          <w:color w:val="000000"/>
        </w:rPr>
        <w:t xml:space="preserve">, portador(a) </w:t>
      </w:r>
      <w:r w:rsidR="00803C06" w:rsidRPr="003653D1">
        <w:rPr>
          <w:rFonts w:ascii="Arial" w:eastAsia="NSimSun" w:hAnsi="Arial" w:cs="Arial"/>
          <w:color w:val="FF0000"/>
        </w:rPr>
        <w:t xml:space="preserve">do CPF nº </w:t>
      </w:r>
      <w:r w:rsidR="00803C06">
        <w:rPr>
          <w:rFonts w:ascii="Arial" w:eastAsia="NSimSun" w:hAnsi="Arial" w:cs="Arial"/>
          <w:color w:val="FF0000"/>
        </w:rPr>
        <w:t>___</w:t>
      </w:r>
      <w:r w:rsidR="00803C06" w:rsidRPr="003653D1">
        <w:rPr>
          <w:rFonts w:ascii="Arial" w:eastAsia="NSimSun" w:hAnsi="Arial" w:cs="Arial"/>
          <w:color w:val="FF0000"/>
        </w:rPr>
        <w:t>.</w:t>
      </w:r>
      <w:r w:rsidR="00803C06">
        <w:rPr>
          <w:rFonts w:ascii="Arial" w:eastAsia="NSimSun" w:hAnsi="Arial" w:cs="Arial"/>
          <w:color w:val="FF0000"/>
        </w:rPr>
        <w:t>___</w:t>
      </w:r>
      <w:r w:rsidR="00803C06" w:rsidRPr="003653D1">
        <w:rPr>
          <w:rFonts w:ascii="Arial" w:eastAsia="NSimSun" w:hAnsi="Arial" w:cs="Arial"/>
          <w:color w:val="FF0000"/>
        </w:rPr>
        <w:t>.</w:t>
      </w:r>
      <w:r w:rsidR="00803C06">
        <w:rPr>
          <w:rFonts w:ascii="Arial" w:eastAsia="NSimSun" w:hAnsi="Arial" w:cs="Arial"/>
          <w:color w:val="FF0000"/>
        </w:rPr>
        <w:t>____</w:t>
      </w:r>
      <w:r w:rsidR="00803C06" w:rsidRPr="003653D1">
        <w:rPr>
          <w:rFonts w:ascii="Arial" w:eastAsia="NSimSun" w:hAnsi="Arial" w:cs="Arial"/>
          <w:color w:val="FF0000"/>
        </w:rPr>
        <w:t xml:space="preserve"> e do RG nº</w:t>
      </w:r>
      <w:r w:rsidR="00803C06">
        <w:rPr>
          <w:rFonts w:ascii="Arial" w:eastAsia="NSimSun" w:hAnsi="Arial" w:cs="Arial"/>
          <w:color w:val="FF0000"/>
        </w:rPr>
        <w:t xml:space="preserve"> __</w:t>
      </w:r>
      <w:r w:rsidR="00803C06" w:rsidRPr="003653D1">
        <w:rPr>
          <w:rFonts w:ascii="Arial" w:eastAsia="NSimSun" w:hAnsi="Arial" w:cs="Arial"/>
          <w:color w:val="FF0000"/>
        </w:rPr>
        <w:t>.</w:t>
      </w:r>
      <w:r w:rsidR="00803C06">
        <w:rPr>
          <w:rFonts w:ascii="Arial" w:eastAsia="NSimSun" w:hAnsi="Arial" w:cs="Arial"/>
          <w:color w:val="FF0000"/>
        </w:rPr>
        <w:t>__</w:t>
      </w:r>
      <w:r w:rsidR="00803C06" w:rsidRPr="003653D1">
        <w:rPr>
          <w:rFonts w:ascii="Arial" w:eastAsia="NSimSun" w:hAnsi="Arial" w:cs="Arial"/>
          <w:color w:val="FF0000"/>
        </w:rPr>
        <w:t>.</w:t>
      </w:r>
      <w:r w:rsidR="00803C06">
        <w:rPr>
          <w:rFonts w:ascii="Arial" w:eastAsia="NSimSun" w:hAnsi="Arial" w:cs="Arial"/>
          <w:color w:val="FF0000"/>
        </w:rPr>
        <w:t>__</w:t>
      </w:r>
      <w:r w:rsidR="00803C06" w:rsidRPr="003653D1">
        <w:rPr>
          <w:rFonts w:ascii="Arial" w:eastAsia="NSimSun" w:hAnsi="Arial" w:cs="Arial"/>
          <w:color w:val="FF0000"/>
        </w:rPr>
        <w:t xml:space="preserve">, </w:t>
      </w:r>
      <w:r w:rsidR="00803C06" w:rsidRPr="003653D1">
        <w:rPr>
          <w:rFonts w:ascii="Arial" w:eastAsia="NSimSun" w:hAnsi="Arial" w:cs="Arial"/>
          <w:color w:val="000000"/>
        </w:rPr>
        <w:t xml:space="preserve">de </w:t>
      </w:r>
      <w:r w:rsidRPr="003653D1">
        <w:rPr>
          <w:rFonts w:ascii="Arial" w:eastAsia="NSimSun" w:hAnsi="Arial" w:cs="Arial"/>
          <w:color w:val="000000"/>
        </w:rPr>
        <w:t xml:space="preserve">outro lado a empresa </w:t>
      </w:r>
      <w:r w:rsidR="00024CB4">
        <w:rPr>
          <w:rFonts w:ascii="Arial" w:eastAsia="NSimSun" w:hAnsi="Arial" w:cs="Arial"/>
          <w:color w:val="000000"/>
        </w:rPr>
        <w:t>______________________</w:t>
      </w:r>
      <w:r w:rsidRPr="003653D1">
        <w:rPr>
          <w:rFonts w:ascii="Arial" w:eastAsia="NSimSun" w:hAnsi="Arial" w:cs="Arial"/>
          <w:color w:val="000000"/>
        </w:rPr>
        <w:t xml:space="preserve">, Inscrita no CNPJ sob o nº </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 xml:space="preserve"> e Inscrição Estadual nº </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w:t>
      </w:r>
      <w:r w:rsidR="00024CB4">
        <w:rPr>
          <w:rFonts w:ascii="Arial" w:eastAsia="NSimSun" w:hAnsi="Arial" w:cs="Arial"/>
          <w:color w:val="000000"/>
        </w:rPr>
        <w:t>___</w:t>
      </w:r>
      <w:r w:rsidRPr="003653D1">
        <w:rPr>
          <w:rFonts w:ascii="Arial" w:eastAsia="NSimSun" w:hAnsi="Arial" w:cs="Arial"/>
          <w:color w:val="000000"/>
        </w:rPr>
        <w:t xml:space="preserve">, estabelecida à (endereço completo), doravante denominada simplesmente </w:t>
      </w:r>
      <w:r w:rsidRPr="003653D1">
        <w:rPr>
          <w:rFonts w:ascii="Arial" w:eastAsia="NSimSun" w:hAnsi="Arial" w:cs="Arial"/>
          <w:b/>
          <w:bCs/>
          <w:color w:val="000000"/>
        </w:rPr>
        <w:t>CONTRATADA</w:t>
      </w:r>
      <w:r w:rsidRPr="003653D1">
        <w:rPr>
          <w:rFonts w:ascii="Arial" w:eastAsia="NSimSun" w:hAnsi="Arial" w:cs="Arial"/>
          <w:color w:val="000000"/>
        </w:rPr>
        <w:t xml:space="preserve">, neste ato representada por (função), o(a) Sr.(a) </w:t>
      </w:r>
      <w:r w:rsidR="00EE3070">
        <w:rPr>
          <w:rFonts w:ascii="Arial" w:eastAsia="NSimSun" w:hAnsi="Arial" w:cs="Arial"/>
          <w:color w:val="000000"/>
        </w:rPr>
        <w:t>____________________</w:t>
      </w:r>
      <w:r w:rsidRPr="003653D1">
        <w:rPr>
          <w:rFonts w:ascii="Arial" w:eastAsia="NSimSun" w:hAnsi="Arial" w:cs="Arial"/>
          <w:color w:val="000000"/>
        </w:rPr>
        <w:t xml:space="preserve">, portador(a) do CPF nº </w:t>
      </w:r>
      <w:r w:rsidR="00EE3070">
        <w:rPr>
          <w:rFonts w:ascii="Arial" w:eastAsia="NSimSun" w:hAnsi="Arial" w:cs="Arial"/>
          <w:color w:val="000000"/>
        </w:rPr>
        <w:t>___</w:t>
      </w:r>
      <w:r w:rsidRPr="003653D1">
        <w:rPr>
          <w:rFonts w:ascii="Arial" w:eastAsia="NSimSun" w:hAnsi="Arial" w:cs="Arial"/>
          <w:color w:val="000000"/>
        </w:rPr>
        <w:t>.</w:t>
      </w:r>
      <w:r w:rsidR="00EE3070">
        <w:rPr>
          <w:rFonts w:ascii="Arial" w:eastAsia="NSimSun" w:hAnsi="Arial" w:cs="Arial"/>
          <w:color w:val="000000"/>
        </w:rPr>
        <w:t>___</w:t>
      </w:r>
      <w:r w:rsidRPr="003653D1">
        <w:rPr>
          <w:rFonts w:ascii="Arial" w:eastAsia="NSimSun" w:hAnsi="Arial" w:cs="Arial"/>
          <w:color w:val="000000"/>
        </w:rPr>
        <w:t>.</w:t>
      </w:r>
      <w:r w:rsidR="00EE3070">
        <w:rPr>
          <w:rFonts w:ascii="Arial" w:eastAsia="NSimSun" w:hAnsi="Arial" w:cs="Arial"/>
          <w:color w:val="000000"/>
        </w:rPr>
        <w:t>___</w:t>
      </w:r>
      <w:r w:rsidRPr="003653D1">
        <w:rPr>
          <w:rFonts w:ascii="Arial" w:eastAsia="NSimSun" w:hAnsi="Arial" w:cs="Arial"/>
          <w:color w:val="000000"/>
        </w:rPr>
        <w:t xml:space="preserve"> e do RG nº </w:t>
      </w:r>
      <w:r w:rsidR="00EE3070">
        <w:rPr>
          <w:rFonts w:ascii="Arial" w:eastAsia="NSimSun" w:hAnsi="Arial" w:cs="Arial"/>
          <w:color w:val="000000"/>
        </w:rPr>
        <w:t>__</w:t>
      </w:r>
      <w:r w:rsidRPr="003653D1">
        <w:rPr>
          <w:rFonts w:ascii="Arial" w:eastAsia="NSimSun" w:hAnsi="Arial" w:cs="Arial"/>
          <w:color w:val="000000"/>
        </w:rPr>
        <w:t>.</w:t>
      </w:r>
      <w:r w:rsidR="00EE3070">
        <w:rPr>
          <w:rFonts w:ascii="Arial" w:eastAsia="NSimSun" w:hAnsi="Arial" w:cs="Arial"/>
          <w:color w:val="000000"/>
        </w:rPr>
        <w:t>___</w:t>
      </w:r>
      <w:r w:rsidRPr="003653D1">
        <w:rPr>
          <w:rFonts w:ascii="Arial" w:eastAsia="NSimSun" w:hAnsi="Arial" w:cs="Arial"/>
          <w:color w:val="000000"/>
        </w:rPr>
        <w:t>.</w:t>
      </w:r>
      <w:r w:rsidR="00EE3070">
        <w:rPr>
          <w:rFonts w:ascii="Arial" w:eastAsia="NSimSun" w:hAnsi="Arial" w:cs="Arial"/>
          <w:color w:val="000000"/>
        </w:rPr>
        <w:t>___</w:t>
      </w:r>
      <w:r w:rsidRPr="003653D1">
        <w:rPr>
          <w:rFonts w:ascii="Arial" w:eastAsia="NSimSun" w:hAnsi="Arial" w:cs="Arial"/>
          <w:color w:val="000000"/>
        </w:rPr>
        <w:t xml:space="preserve"> SSP/</w:t>
      </w:r>
      <w:r w:rsidR="00EE3070">
        <w:rPr>
          <w:rFonts w:ascii="Arial" w:eastAsia="NSimSun" w:hAnsi="Arial" w:cs="Arial"/>
          <w:color w:val="000000"/>
        </w:rPr>
        <w:t>__</w:t>
      </w:r>
      <w:r w:rsidRPr="003653D1">
        <w:rPr>
          <w:rFonts w:ascii="Arial" w:eastAsia="NSimSun" w:hAnsi="Arial" w:cs="Arial"/>
          <w:color w:val="000000"/>
        </w:rPr>
        <w:t>, firmam nos termos da Lei Federal nº 14.133/2021, de 1º de abril de 2021, com destaque para o artigo 72 e para o inciso II do artigo 75, do respectivo diploma legal</w:t>
      </w:r>
      <w:r w:rsidRPr="0059691A">
        <w:rPr>
          <w:rFonts w:ascii="Arial" w:eastAsia="NSimSun" w:hAnsi="Arial" w:cs="Arial"/>
        </w:rPr>
        <w:t xml:space="preserve">, com respaldo no Processo de Licitação nº </w:t>
      </w:r>
      <w:r w:rsidR="00EE3070" w:rsidRPr="0059691A">
        <w:rPr>
          <w:rFonts w:ascii="Arial" w:eastAsia="NSimSun" w:hAnsi="Arial" w:cs="Arial"/>
        </w:rPr>
        <w:t>01</w:t>
      </w:r>
      <w:r w:rsidRPr="0059691A">
        <w:rPr>
          <w:rFonts w:ascii="Arial" w:eastAsia="NSimSun" w:hAnsi="Arial" w:cs="Arial"/>
        </w:rPr>
        <w:t>/20</w:t>
      </w:r>
      <w:r w:rsidR="00EE3070" w:rsidRPr="0059691A">
        <w:rPr>
          <w:rFonts w:ascii="Arial" w:eastAsia="NSimSun" w:hAnsi="Arial" w:cs="Arial"/>
        </w:rPr>
        <w:t>24</w:t>
      </w:r>
      <w:r w:rsidRPr="0059691A">
        <w:rPr>
          <w:rFonts w:ascii="Arial" w:eastAsia="NSimSun" w:hAnsi="Arial" w:cs="Arial"/>
        </w:rPr>
        <w:t xml:space="preserve">, Dispensa nº </w:t>
      </w:r>
      <w:r w:rsidR="00EE3070" w:rsidRPr="0059691A">
        <w:rPr>
          <w:rFonts w:ascii="Arial" w:eastAsia="NSimSun" w:hAnsi="Arial" w:cs="Arial"/>
        </w:rPr>
        <w:t>01</w:t>
      </w:r>
      <w:r w:rsidRPr="0059691A">
        <w:rPr>
          <w:rFonts w:ascii="Arial" w:eastAsia="NSimSun" w:hAnsi="Arial" w:cs="Arial"/>
        </w:rPr>
        <w:t>/20</w:t>
      </w:r>
      <w:r w:rsidR="00EE3070" w:rsidRPr="0059691A">
        <w:rPr>
          <w:rFonts w:ascii="Arial" w:eastAsia="NSimSun" w:hAnsi="Arial" w:cs="Arial"/>
        </w:rPr>
        <w:t>24</w:t>
      </w:r>
      <w:r w:rsidRPr="0059691A">
        <w:rPr>
          <w:rFonts w:ascii="Arial" w:eastAsia="NSimSun" w:hAnsi="Arial" w:cs="Arial"/>
        </w:rPr>
        <w:t>. Os contraentes enunciam as seguintes cláusulas e condições que regerão o contrato conforme cláusulas e condições a seguir descritas:</w:t>
      </w:r>
    </w:p>
    <w:p w14:paraId="41C98271" w14:textId="77777777" w:rsidR="00EE3070" w:rsidRPr="003653D1" w:rsidRDefault="00EE3070" w:rsidP="0047776D">
      <w:pPr>
        <w:suppressAutoHyphens w:val="0"/>
        <w:autoSpaceDE w:val="0"/>
        <w:autoSpaceDN w:val="0"/>
        <w:adjustRightInd w:val="0"/>
        <w:jc w:val="both"/>
        <w:rPr>
          <w:rFonts w:ascii="Arial" w:eastAsia="NSimSun" w:hAnsi="Arial" w:cs="Arial"/>
          <w:color w:val="FF0000"/>
        </w:rPr>
      </w:pPr>
    </w:p>
    <w:p w14:paraId="379F0269" w14:textId="77777777" w:rsidR="003653D1" w:rsidRPr="003653D1" w:rsidRDefault="003653D1"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 CLÁUSULA SEGUNDA - DO OBJETO DO CONTRATO </w:t>
      </w:r>
    </w:p>
    <w:p w14:paraId="6A2C444B" w14:textId="5597B71A"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2.1. </w:t>
      </w:r>
      <w:r w:rsidRPr="003653D1">
        <w:rPr>
          <w:rFonts w:ascii="Arial" w:eastAsia="NSimSun" w:hAnsi="Arial" w:cs="Arial"/>
          <w:color w:val="000000"/>
        </w:rPr>
        <w:t xml:space="preserve">O objeto do presente instrumento é a Contratação de empresa para prestação de serviços técnicos especializados no planejamento, organização, realização e processamento de </w:t>
      </w:r>
      <w:r w:rsidRPr="003653D1">
        <w:rPr>
          <w:rFonts w:ascii="Arial" w:eastAsia="NSimSun" w:hAnsi="Arial" w:cs="Arial"/>
          <w:b/>
          <w:bCs/>
          <w:color w:val="000000"/>
        </w:rPr>
        <w:t xml:space="preserve">Concurso Público </w:t>
      </w:r>
      <w:r w:rsidRPr="003653D1">
        <w:rPr>
          <w:rFonts w:ascii="Arial" w:eastAsia="NSimSun" w:hAnsi="Arial" w:cs="Arial"/>
          <w:color w:val="000000"/>
        </w:rPr>
        <w:t>para provas objetivas e práticas, destinado ao provimento de vagas para diversos cargos públicos que compõe o quadro permanente</w:t>
      </w:r>
      <w:r w:rsidR="00D823A5">
        <w:rPr>
          <w:rFonts w:ascii="Arial" w:eastAsia="NSimSun" w:hAnsi="Arial" w:cs="Arial"/>
          <w:color w:val="000000"/>
        </w:rPr>
        <w:t xml:space="preserve"> da</w:t>
      </w:r>
      <w:r w:rsidRPr="003653D1">
        <w:rPr>
          <w:rFonts w:ascii="Arial" w:eastAsia="NSimSun" w:hAnsi="Arial" w:cs="Arial"/>
          <w:color w:val="000000"/>
        </w:rPr>
        <w:t xml:space="preserve"> </w:t>
      </w:r>
      <w:r w:rsidR="00D823A5">
        <w:rPr>
          <w:rFonts w:ascii="Arial" w:eastAsia="NSimSun" w:hAnsi="Arial" w:cs="Arial"/>
          <w:color w:val="000000"/>
        </w:rPr>
        <w:t xml:space="preserve">Câmara </w:t>
      </w:r>
      <w:r w:rsidR="00D823A5" w:rsidRPr="003653D1">
        <w:rPr>
          <w:rFonts w:ascii="Arial" w:eastAsia="NSimSun" w:hAnsi="Arial" w:cs="Arial"/>
          <w:color w:val="000000"/>
        </w:rPr>
        <w:t>Munic</w:t>
      </w:r>
      <w:r w:rsidR="00D823A5">
        <w:rPr>
          <w:rFonts w:ascii="Arial" w:eastAsia="NSimSun" w:hAnsi="Arial" w:cs="Arial"/>
          <w:color w:val="000000"/>
        </w:rPr>
        <w:t>ipal de Turuçu</w:t>
      </w:r>
      <w:r w:rsidRPr="003653D1">
        <w:rPr>
          <w:rFonts w:ascii="Arial" w:eastAsia="NSimSun" w:hAnsi="Arial" w:cs="Arial"/>
          <w:color w:val="000000"/>
        </w:rPr>
        <w:t xml:space="preserve">, conforme descrição no ANEXO I – TERMO DE REFERÊNCIA. </w:t>
      </w:r>
    </w:p>
    <w:p w14:paraId="3F44DC65" w14:textId="77777777"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2.2. </w:t>
      </w:r>
      <w:r w:rsidRPr="003653D1">
        <w:rPr>
          <w:rFonts w:ascii="Arial" w:eastAsia="NSimSun" w:hAnsi="Arial" w:cs="Arial"/>
          <w:color w:val="000000"/>
        </w:rPr>
        <w:t xml:space="preserve">São anexos a este instrumento e vinculam esta contratação, independentemente de transcrição: </w:t>
      </w:r>
    </w:p>
    <w:p w14:paraId="4FC7DECA" w14:textId="77777777"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2.2.1. </w:t>
      </w:r>
      <w:r w:rsidRPr="003653D1">
        <w:rPr>
          <w:rFonts w:ascii="Arial" w:eastAsia="NSimSun" w:hAnsi="Arial" w:cs="Arial"/>
          <w:color w:val="000000"/>
        </w:rPr>
        <w:t xml:space="preserve">Termo de Referência que embasou a contratação; </w:t>
      </w:r>
    </w:p>
    <w:p w14:paraId="41BACBE4" w14:textId="77777777"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2.2.2. </w:t>
      </w:r>
      <w:r w:rsidRPr="003653D1">
        <w:rPr>
          <w:rFonts w:ascii="Arial" w:eastAsia="NSimSun" w:hAnsi="Arial" w:cs="Arial"/>
          <w:color w:val="000000"/>
        </w:rPr>
        <w:t xml:space="preserve">O Edital de Licitação, a Autorização de Contratação Direta e/ou o Aviso de Dispensa Eletrônica, caso existentes; </w:t>
      </w:r>
    </w:p>
    <w:p w14:paraId="362CC1DF" w14:textId="77777777"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2.2.3. </w:t>
      </w:r>
      <w:r w:rsidRPr="003653D1">
        <w:rPr>
          <w:rFonts w:ascii="Arial" w:eastAsia="NSimSun" w:hAnsi="Arial" w:cs="Arial"/>
          <w:color w:val="000000"/>
        </w:rPr>
        <w:t xml:space="preserve">A Proposta da Contratada. </w:t>
      </w:r>
    </w:p>
    <w:p w14:paraId="6E164BE5" w14:textId="1B79357E" w:rsid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2.2.4. </w:t>
      </w:r>
      <w:r w:rsidRPr="003653D1">
        <w:rPr>
          <w:rFonts w:ascii="Arial" w:eastAsia="NSimSun" w:hAnsi="Arial" w:cs="Arial"/>
          <w:color w:val="000000"/>
        </w:rPr>
        <w:t>Eventuais anexos dos documentos supracitados.</w:t>
      </w:r>
    </w:p>
    <w:p w14:paraId="3F71E17E" w14:textId="77777777" w:rsidR="00EE3070" w:rsidRPr="003653D1" w:rsidRDefault="00EE3070" w:rsidP="0047776D">
      <w:pPr>
        <w:suppressAutoHyphens w:val="0"/>
        <w:autoSpaceDE w:val="0"/>
        <w:autoSpaceDN w:val="0"/>
        <w:adjustRightInd w:val="0"/>
        <w:jc w:val="both"/>
        <w:rPr>
          <w:rFonts w:ascii="Arial" w:eastAsia="NSimSun" w:hAnsi="Arial" w:cs="Arial"/>
          <w:color w:val="000000"/>
        </w:rPr>
      </w:pPr>
    </w:p>
    <w:p w14:paraId="686A7FC2" w14:textId="77777777" w:rsidR="003653D1" w:rsidRPr="003653D1" w:rsidRDefault="003653D1"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3. CLÁUSULA TERCEIRA - DO PREÇO E DO PAGAMENTO </w:t>
      </w:r>
    </w:p>
    <w:p w14:paraId="58B42126" w14:textId="6C4B2FE4" w:rsidR="003653D1" w:rsidRPr="003653D1" w:rsidRDefault="003653D1" w:rsidP="0047776D">
      <w:pPr>
        <w:suppressAutoHyphens w:val="0"/>
        <w:autoSpaceDE w:val="0"/>
        <w:autoSpaceDN w:val="0"/>
        <w:adjustRightInd w:val="0"/>
        <w:jc w:val="both"/>
        <w:rPr>
          <w:rFonts w:ascii="Arial" w:eastAsia="NSimSun" w:hAnsi="Arial" w:cs="Arial"/>
          <w:color w:val="000000"/>
        </w:rPr>
      </w:pPr>
      <w:r w:rsidRPr="003653D1">
        <w:rPr>
          <w:rFonts w:ascii="Arial" w:eastAsia="NSimSun" w:hAnsi="Arial" w:cs="Arial"/>
          <w:b/>
          <w:bCs/>
          <w:color w:val="000000"/>
        </w:rPr>
        <w:t xml:space="preserve">3.1. </w:t>
      </w:r>
      <w:r w:rsidRPr="003653D1">
        <w:rPr>
          <w:rFonts w:ascii="Arial" w:eastAsia="NSimSun" w:hAnsi="Arial" w:cs="Arial"/>
          <w:color w:val="000000"/>
        </w:rPr>
        <w:t xml:space="preserve">Pela execução do objeto a que se refere à cláusula 2.1, o Contratante pagará à Contratada, o valor total de R$ </w:t>
      </w:r>
      <w:r w:rsidR="00EE3070">
        <w:rPr>
          <w:rFonts w:ascii="Arial" w:eastAsia="NSimSun" w:hAnsi="Arial" w:cs="Arial"/>
          <w:color w:val="000000"/>
        </w:rPr>
        <w:t>_</w:t>
      </w:r>
      <w:proofErr w:type="gramStart"/>
      <w:r w:rsidR="00EE3070">
        <w:rPr>
          <w:rFonts w:ascii="Arial" w:eastAsia="NSimSun" w:hAnsi="Arial" w:cs="Arial"/>
          <w:color w:val="000000"/>
        </w:rPr>
        <w:t>_</w:t>
      </w:r>
      <w:r w:rsidRPr="003653D1">
        <w:rPr>
          <w:rFonts w:ascii="Arial" w:eastAsia="NSimSun" w:hAnsi="Arial" w:cs="Arial"/>
          <w:color w:val="000000"/>
        </w:rPr>
        <w:t>.</w:t>
      </w:r>
      <w:r w:rsidR="00EE3070">
        <w:rPr>
          <w:rFonts w:ascii="Arial" w:eastAsia="NSimSun" w:hAnsi="Arial" w:cs="Arial"/>
          <w:color w:val="000000"/>
        </w:rPr>
        <w:t>_</w:t>
      </w:r>
      <w:proofErr w:type="gramEnd"/>
      <w:r w:rsidR="00EE3070">
        <w:rPr>
          <w:rFonts w:ascii="Arial" w:eastAsia="NSimSun" w:hAnsi="Arial" w:cs="Arial"/>
          <w:color w:val="000000"/>
        </w:rPr>
        <w:t>__</w:t>
      </w:r>
      <w:r w:rsidRPr="003653D1">
        <w:rPr>
          <w:rFonts w:ascii="Arial" w:eastAsia="NSimSun" w:hAnsi="Arial" w:cs="Arial"/>
          <w:color w:val="000000"/>
        </w:rPr>
        <w:t>,</w:t>
      </w:r>
      <w:r w:rsidR="00EE3070">
        <w:rPr>
          <w:rFonts w:ascii="Arial" w:eastAsia="NSimSun" w:hAnsi="Arial" w:cs="Arial"/>
          <w:color w:val="000000"/>
        </w:rPr>
        <w:t>___</w:t>
      </w:r>
      <w:r w:rsidRPr="003653D1">
        <w:rPr>
          <w:rFonts w:ascii="Arial" w:eastAsia="NSimSun" w:hAnsi="Arial" w:cs="Arial"/>
          <w:color w:val="000000"/>
        </w:rPr>
        <w:t xml:space="preserve"> (</w:t>
      </w:r>
      <w:r w:rsidR="00EE3070">
        <w:rPr>
          <w:rFonts w:ascii="Arial" w:eastAsia="NSimSun" w:hAnsi="Arial" w:cs="Arial"/>
          <w:color w:val="000000"/>
        </w:rPr>
        <w:t>________________________________</w:t>
      </w:r>
      <w:r w:rsidRPr="003653D1">
        <w:rPr>
          <w:rFonts w:ascii="Arial" w:eastAsia="NSimSun" w:hAnsi="Arial" w:cs="Arial"/>
          <w:color w:val="000000"/>
        </w:rPr>
        <w:t xml:space="preserve">). </w:t>
      </w:r>
    </w:p>
    <w:p w14:paraId="11688952" w14:textId="2890A42F" w:rsidR="003653D1" w:rsidRPr="003B2D7A" w:rsidRDefault="003653D1" w:rsidP="0047776D">
      <w:pPr>
        <w:suppressAutoHyphens w:val="0"/>
        <w:autoSpaceDE w:val="0"/>
        <w:autoSpaceDN w:val="0"/>
        <w:adjustRightInd w:val="0"/>
        <w:jc w:val="both"/>
        <w:rPr>
          <w:rFonts w:ascii="Arial" w:eastAsia="NSimSun" w:hAnsi="Arial" w:cs="Arial"/>
          <w:color w:val="FF0000"/>
        </w:rPr>
      </w:pPr>
      <w:r w:rsidRPr="003653D1">
        <w:rPr>
          <w:rFonts w:ascii="Arial" w:eastAsia="NSimSun" w:hAnsi="Arial" w:cs="Arial"/>
          <w:b/>
          <w:bCs/>
          <w:color w:val="000000"/>
        </w:rPr>
        <w:t xml:space="preserve">3.2. </w:t>
      </w:r>
      <w:r w:rsidRPr="003653D1">
        <w:rPr>
          <w:rFonts w:ascii="Arial" w:eastAsia="NSimSun" w:hAnsi="Arial" w:cs="Arial"/>
          <w:color w:val="000000"/>
        </w:rPr>
        <w:t>Serão retidos na fonte os tributos e contribuições federais determinados na legislação específica da Receita Federal, salvo se a empresa for optante do Simples Nacional e assim o declarar na forma prevista, conforme Instrução Normativa RFB nº 1.234/2012 e suas alterações</w:t>
      </w:r>
      <w:r w:rsidR="006550C4">
        <w:rPr>
          <w:rFonts w:ascii="Arial" w:eastAsia="NSimSun" w:hAnsi="Arial" w:cs="Arial"/>
          <w:color w:val="000000"/>
        </w:rPr>
        <w:t>.</w:t>
      </w:r>
    </w:p>
    <w:p w14:paraId="0D3B42F2" w14:textId="7268D272" w:rsidR="00560975" w:rsidRPr="00EE3070" w:rsidRDefault="003653D1" w:rsidP="0047776D">
      <w:pPr>
        <w:tabs>
          <w:tab w:val="left" w:pos="-709"/>
          <w:tab w:val="left" w:pos="-142"/>
          <w:tab w:val="left" w:pos="142"/>
        </w:tabs>
        <w:contextualSpacing/>
        <w:jc w:val="both"/>
        <w:rPr>
          <w:rFonts w:ascii="Arial" w:eastAsia="NSimSun" w:hAnsi="Arial" w:cs="Arial"/>
          <w:color w:val="FF0000"/>
        </w:rPr>
      </w:pPr>
      <w:r w:rsidRPr="00EE3070">
        <w:rPr>
          <w:rFonts w:ascii="Arial" w:eastAsia="NSimSun" w:hAnsi="Arial" w:cs="Arial"/>
          <w:b/>
          <w:bCs/>
          <w:color w:val="FF0000"/>
        </w:rPr>
        <w:t xml:space="preserve">3.3. </w:t>
      </w:r>
      <w:r w:rsidRPr="00EE3070">
        <w:rPr>
          <w:rFonts w:ascii="Arial" w:eastAsia="NSimSun" w:hAnsi="Arial" w:cs="Arial"/>
          <w:color w:val="FF0000"/>
        </w:rPr>
        <w:t>As despesas com a execução deste contrato correrão à conta da seguinte dotação orçamentária:</w:t>
      </w:r>
    </w:p>
    <w:p w14:paraId="516E6E56" w14:textId="148BB076" w:rsidR="009C279C" w:rsidRDefault="009C279C" w:rsidP="0047776D">
      <w:pPr>
        <w:suppressAutoHyphens w:val="0"/>
        <w:autoSpaceDE w:val="0"/>
        <w:autoSpaceDN w:val="0"/>
        <w:adjustRightInd w:val="0"/>
        <w:jc w:val="both"/>
        <w:rPr>
          <w:rFonts w:ascii="Arial" w:eastAsia="NSimSun" w:hAnsi="Arial" w:cs="Arial"/>
          <w:b/>
          <w:bCs/>
          <w:color w:val="FF0000"/>
        </w:rPr>
      </w:pPr>
      <w:bookmarkStart w:id="3" w:name="_Hlk160437830"/>
      <w:r w:rsidRPr="00F317BB">
        <w:rPr>
          <w:rFonts w:ascii="Arial" w:eastAsia="NSimSun" w:hAnsi="Arial" w:cs="Arial"/>
          <w:color w:val="000000" w:themeColor="text1"/>
        </w:rPr>
        <w:t xml:space="preserve">2.001. Manutenção dos serviços Legislativos e Administrativo da Câmara Sessão Plenária - 3.3.90.39.00.00 </w:t>
      </w:r>
      <w:r w:rsidRPr="00F317BB">
        <w:rPr>
          <w:rFonts w:ascii="Arial" w:hAnsi="Arial" w:cs="Arial"/>
          <w:color w:val="000000" w:themeColor="text1"/>
        </w:rPr>
        <w:t>OUTROS SERVIÇOS DE TERCEIROS - PESSOA JURÍDICA</w:t>
      </w:r>
      <w:r>
        <w:rPr>
          <w:rFonts w:ascii="Arial" w:hAnsi="Arial" w:cs="Arial"/>
          <w:color w:val="000000" w:themeColor="text1"/>
        </w:rPr>
        <w:t>.</w:t>
      </w:r>
    </w:p>
    <w:bookmarkEnd w:id="3"/>
    <w:p w14:paraId="4C4FAF25" w14:textId="235365A0" w:rsidR="00D51EE7" w:rsidRPr="00D51EE7" w:rsidRDefault="00D51EE7" w:rsidP="0047776D">
      <w:pPr>
        <w:suppressAutoHyphens w:val="0"/>
        <w:autoSpaceDE w:val="0"/>
        <w:autoSpaceDN w:val="0"/>
        <w:adjustRightInd w:val="0"/>
        <w:jc w:val="both"/>
        <w:rPr>
          <w:rFonts w:ascii="Arial" w:eastAsia="NSimSun" w:hAnsi="Arial" w:cs="Arial"/>
          <w:color w:val="FF0000"/>
        </w:rPr>
      </w:pPr>
      <w:r w:rsidRPr="00D51EE7">
        <w:rPr>
          <w:rFonts w:ascii="Arial" w:eastAsia="NSimSun" w:hAnsi="Arial" w:cs="Arial"/>
          <w:b/>
          <w:bCs/>
          <w:color w:val="FF0000"/>
        </w:rPr>
        <w:lastRenderedPageBreak/>
        <w:t xml:space="preserve">3.4. </w:t>
      </w:r>
      <w:r w:rsidRPr="00D51EE7">
        <w:rPr>
          <w:rFonts w:ascii="Arial" w:eastAsia="NSimSun" w:hAnsi="Arial" w:cs="Arial"/>
          <w:color w:val="FF0000"/>
        </w:rPr>
        <w:t xml:space="preserve">O pagamento será efetuado em duas parcelas, sendo a primeira, no importe de 50% (cinquenta por cento) do valor do contrato, após a </w:t>
      </w:r>
      <w:r w:rsidRPr="00D51EE7">
        <w:rPr>
          <w:rFonts w:ascii="Arial" w:eastAsia="NSimSun" w:hAnsi="Arial" w:cs="Arial"/>
          <w:b/>
          <w:bCs/>
          <w:color w:val="FF0000"/>
        </w:rPr>
        <w:t xml:space="preserve">homologação das inscrições </w:t>
      </w:r>
      <w:r w:rsidRPr="00D51EE7">
        <w:rPr>
          <w:rFonts w:ascii="Arial" w:eastAsia="NSimSun" w:hAnsi="Arial" w:cs="Arial"/>
          <w:color w:val="FF0000"/>
        </w:rPr>
        <w:t xml:space="preserve">e a segunda, 50% (cinquenta por cento) restante, até o 5º dia após a </w:t>
      </w:r>
      <w:r w:rsidRPr="00D51EE7">
        <w:rPr>
          <w:rFonts w:ascii="Arial" w:eastAsia="NSimSun" w:hAnsi="Arial" w:cs="Arial"/>
          <w:b/>
          <w:bCs/>
          <w:color w:val="FF0000"/>
        </w:rPr>
        <w:t>homologação do resultado final do concurso</w:t>
      </w:r>
      <w:r w:rsidRPr="00D51EE7">
        <w:rPr>
          <w:rFonts w:ascii="Arial" w:eastAsia="NSimSun" w:hAnsi="Arial" w:cs="Arial"/>
          <w:color w:val="FF0000"/>
        </w:rPr>
        <w:t xml:space="preserve">, mediante apresentação das respectivas notas fiscais, devidamente aprovadas e fiscalizadas por servidor público responsável pelo acompanhamento dos serviços realizados. </w:t>
      </w:r>
    </w:p>
    <w:p w14:paraId="7E53739F" w14:textId="0EE46489" w:rsid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3.5. </w:t>
      </w:r>
      <w:r w:rsidRPr="00D51EE7">
        <w:rPr>
          <w:rFonts w:ascii="Arial" w:eastAsia="NSimSun" w:hAnsi="Arial" w:cs="Arial"/>
          <w:color w:val="000000"/>
        </w:rPr>
        <w:t>O preço referido no subitem 3.1 é fixo e irreajustável.</w:t>
      </w:r>
    </w:p>
    <w:p w14:paraId="50AF4E72" w14:textId="77777777" w:rsidR="00EE3070" w:rsidRPr="00D51EE7" w:rsidRDefault="00EE3070" w:rsidP="0047776D">
      <w:pPr>
        <w:suppressAutoHyphens w:val="0"/>
        <w:autoSpaceDE w:val="0"/>
        <w:autoSpaceDN w:val="0"/>
        <w:adjustRightInd w:val="0"/>
        <w:jc w:val="both"/>
        <w:rPr>
          <w:rFonts w:ascii="Arial" w:eastAsia="NSimSun" w:hAnsi="Arial" w:cs="Arial"/>
          <w:color w:val="000000"/>
        </w:rPr>
      </w:pPr>
    </w:p>
    <w:p w14:paraId="6287A42E" w14:textId="77777777" w:rsidR="00D51EE7" w:rsidRPr="00D51EE7" w:rsidRDefault="00D51EE7"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4. CLÁUSULA QUARTA - DO PRAZO </w:t>
      </w:r>
    </w:p>
    <w:p w14:paraId="08B257A6"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4.1. </w:t>
      </w:r>
      <w:r w:rsidRPr="00D51EE7">
        <w:rPr>
          <w:rFonts w:ascii="Arial" w:eastAsia="NSimSun" w:hAnsi="Arial" w:cs="Arial"/>
          <w:color w:val="000000"/>
        </w:rPr>
        <w:t xml:space="preserve">Os serviços a que se refere a presente avença, será na forma de execução direta, no regime de empreitada por preço global. </w:t>
      </w:r>
    </w:p>
    <w:p w14:paraId="3CD9341A" w14:textId="35C1E8EC"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4.2. </w:t>
      </w:r>
      <w:r w:rsidRPr="00D51EE7">
        <w:rPr>
          <w:rFonts w:ascii="Arial" w:eastAsia="NSimSun" w:hAnsi="Arial" w:cs="Arial"/>
          <w:color w:val="000000"/>
        </w:rPr>
        <w:t xml:space="preserve">A duração do presente contrato será pelo prazo de </w:t>
      </w:r>
      <w:r w:rsidR="00EE3070">
        <w:rPr>
          <w:rFonts w:ascii="Arial" w:eastAsia="NSimSun" w:hAnsi="Arial" w:cs="Arial"/>
          <w:color w:val="000000"/>
        </w:rPr>
        <w:t>_</w:t>
      </w:r>
      <w:proofErr w:type="gramStart"/>
      <w:r w:rsidR="00EE3070">
        <w:rPr>
          <w:rFonts w:ascii="Arial" w:eastAsia="NSimSun" w:hAnsi="Arial" w:cs="Arial"/>
          <w:color w:val="000000"/>
        </w:rPr>
        <w:t>_</w:t>
      </w:r>
      <w:r w:rsidRPr="00D51EE7">
        <w:rPr>
          <w:rFonts w:ascii="Arial" w:eastAsia="NSimSun" w:hAnsi="Arial" w:cs="Arial"/>
          <w:color w:val="000000"/>
        </w:rPr>
        <w:t>(</w:t>
      </w:r>
      <w:proofErr w:type="gramEnd"/>
      <w:r w:rsidR="00EE3070">
        <w:rPr>
          <w:rFonts w:ascii="Arial" w:eastAsia="NSimSun" w:hAnsi="Arial" w:cs="Arial"/>
          <w:color w:val="000000"/>
        </w:rPr>
        <w:t>___________</w:t>
      </w:r>
      <w:r w:rsidRPr="00D51EE7">
        <w:rPr>
          <w:rFonts w:ascii="Arial" w:eastAsia="NSimSun" w:hAnsi="Arial" w:cs="Arial"/>
          <w:color w:val="000000"/>
        </w:rPr>
        <w:t xml:space="preserve">) a contar da data de assinatura, e a encerrar-se em </w:t>
      </w:r>
      <w:r w:rsidR="00EE3070">
        <w:rPr>
          <w:rFonts w:ascii="Arial" w:eastAsia="NSimSun" w:hAnsi="Arial" w:cs="Arial"/>
          <w:color w:val="000000"/>
        </w:rPr>
        <w:t>__</w:t>
      </w:r>
      <w:r w:rsidRPr="00D51EE7">
        <w:rPr>
          <w:rFonts w:ascii="Arial" w:eastAsia="NSimSun" w:hAnsi="Arial" w:cs="Arial"/>
          <w:color w:val="000000"/>
        </w:rPr>
        <w:t>/</w:t>
      </w:r>
      <w:r w:rsidR="00EE3070">
        <w:rPr>
          <w:rFonts w:ascii="Arial" w:eastAsia="NSimSun" w:hAnsi="Arial" w:cs="Arial"/>
          <w:color w:val="000000"/>
        </w:rPr>
        <w:t>__</w:t>
      </w:r>
      <w:r w:rsidRPr="00D51EE7">
        <w:rPr>
          <w:rFonts w:ascii="Arial" w:eastAsia="NSimSun" w:hAnsi="Arial" w:cs="Arial"/>
          <w:color w:val="000000"/>
        </w:rPr>
        <w:t>20</w:t>
      </w:r>
      <w:r w:rsidR="00EE3070">
        <w:rPr>
          <w:rFonts w:ascii="Arial" w:eastAsia="NSimSun" w:hAnsi="Arial" w:cs="Arial"/>
          <w:color w:val="000000"/>
        </w:rPr>
        <w:t>24</w:t>
      </w:r>
      <w:r w:rsidRPr="00D51EE7">
        <w:rPr>
          <w:rFonts w:ascii="Arial" w:eastAsia="NSimSun" w:hAnsi="Arial" w:cs="Arial"/>
          <w:color w:val="000000"/>
        </w:rPr>
        <w:t xml:space="preserve">. </w:t>
      </w:r>
    </w:p>
    <w:p w14:paraId="73B09725"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p>
    <w:p w14:paraId="58A34E24" w14:textId="77777777" w:rsidR="00D51EE7" w:rsidRPr="00D51EE7" w:rsidRDefault="00D51EE7"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5. CLÁUSULA QUINTA - SUBCONTRATAÇÃO </w:t>
      </w:r>
    </w:p>
    <w:p w14:paraId="0BF9A3E8" w14:textId="6B1175AE" w:rsid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5.1. </w:t>
      </w:r>
      <w:r w:rsidRPr="00D51EE7">
        <w:rPr>
          <w:rFonts w:ascii="Arial" w:eastAsia="NSimSun" w:hAnsi="Arial" w:cs="Arial"/>
          <w:color w:val="000000"/>
        </w:rPr>
        <w:t>Não será admitida a subcontratação do objeto contratual.</w:t>
      </w:r>
    </w:p>
    <w:p w14:paraId="031FA4E1" w14:textId="77777777" w:rsidR="00EE3070" w:rsidRPr="00D51EE7" w:rsidRDefault="00EE3070" w:rsidP="0047776D">
      <w:pPr>
        <w:suppressAutoHyphens w:val="0"/>
        <w:autoSpaceDE w:val="0"/>
        <w:autoSpaceDN w:val="0"/>
        <w:adjustRightInd w:val="0"/>
        <w:jc w:val="both"/>
        <w:rPr>
          <w:rFonts w:ascii="Arial" w:eastAsia="NSimSun" w:hAnsi="Arial" w:cs="Arial"/>
          <w:color w:val="000000"/>
        </w:rPr>
      </w:pPr>
    </w:p>
    <w:p w14:paraId="0311B32F" w14:textId="77777777" w:rsidR="00D51EE7" w:rsidRPr="00D51EE7" w:rsidRDefault="00D51EE7"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6. CLÁUSULA SEXTA - DO LOCAL E FORMA DE EXECUÇAO </w:t>
      </w:r>
    </w:p>
    <w:p w14:paraId="5913B284" w14:textId="7004F672" w:rsidR="00D51EE7" w:rsidRDefault="00D51EE7" w:rsidP="0047776D">
      <w:pPr>
        <w:suppressAutoHyphens w:val="0"/>
        <w:autoSpaceDE w:val="0"/>
        <w:autoSpaceDN w:val="0"/>
        <w:adjustRightInd w:val="0"/>
        <w:jc w:val="both"/>
        <w:rPr>
          <w:rFonts w:ascii="Arial" w:eastAsia="NSimSun" w:hAnsi="Arial" w:cs="Arial"/>
          <w:b/>
          <w:bCs/>
          <w:color w:val="000000"/>
        </w:rPr>
      </w:pPr>
      <w:r w:rsidRPr="00D51EE7">
        <w:rPr>
          <w:rFonts w:ascii="Arial" w:eastAsia="NSimSun" w:hAnsi="Arial" w:cs="Arial"/>
          <w:b/>
          <w:bCs/>
          <w:color w:val="000000"/>
        </w:rPr>
        <w:t>6.1</w:t>
      </w:r>
      <w:r w:rsidRPr="00D51EE7">
        <w:rPr>
          <w:rFonts w:ascii="Arial" w:eastAsia="NSimSun" w:hAnsi="Arial" w:cs="Arial"/>
          <w:color w:val="000000"/>
        </w:rPr>
        <w:t>. O regime de execução contratual, o modelo de gestão, assim como os prazos e condições de conclusão, entrega, observação e recebimento definitivo constam no Termo de Referência, anexo a este Contrato</w:t>
      </w:r>
      <w:r w:rsidRPr="00D51EE7">
        <w:rPr>
          <w:rFonts w:ascii="Arial" w:eastAsia="NSimSun" w:hAnsi="Arial" w:cs="Arial"/>
          <w:b/>
          <w:bCs/>
          <w:color w:val="000000"/>
        </w:rPr>
        <w:t>.</w:t>
      </w:r>
    </w:p>
    <w:p w14:paraId="11073BDB" w14:textId="77777777" w:rsidR="00EE3070" w:rsidRPr="00D51EE7" w:rsidRDefault="00EE3070" w:rsidP="0047776D">
      <w:pPr>
        <w:suppressAutoHyphens w:val="0"/>
        <w:autoSpaceDE w:val="0"/>
        <w:autoSpaceDN w:val="0"/>
        <w:adjustRightInd w:val="0"/>
        <w:jc w:val="both"/>
        <w:rPr>
          <w:rFonts w:ascii="Arial" w:eastAsia="NSimSun" w:hAnsi="Arial" w:cs="Arial"/>
          <w:color w:val="000000"/>
        </w:rPr>
      </w:pPr>
    </w:p>
    <w:p w14:paraId="63B464BE" w14:textId="77777777" w:rsidR="00D51EE7" w:rsidRPr="00D51EE7" w:rsidRDefault="00D51EE7"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7. CLÁUSULA SÉTIMA - REAJUSTE (art. 92, V) </w:t>
      </w:r>
    </w:p>
    <w:p w14:paraId="1A89C85C" w14:textId="284EE342" w:rsid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7.1. </w:t>
      </w:r>
      <w:r w:rsidRPr="00D51EE7">
        <w:rPr>
          <w:rFonts w:ascii="Arial" w:eastAsia="NSimSun" w:hAnsi="Arial" w:cs="Arial"/>
          <w:color w:val="000000"/>
        </w:rPr>
        <w:t>Os preços inicialmente contratados são fixos e irreajustáveis.</w:t>
      </w:r>
    </w:p>
    <w:p w14:paraId="0F60B181" w14:textId="77777777" w:rsidR="00B02225" w:rsidRPr="00D51EE7" w:rsidRDefault="00B02225" w:rsidP="0047776D">
      <w:pPr>
        <w:suppressAutoHyphens w:val="0"/>
        <w:autoSpaceDE w:val="0"/>
        <w:autoSpaceDN w:val="0"/>
        <w:adjustRightInd w:val="0"/>
        <w:jc w:val="both"/>
        <w:rPr>
          <w:rFonts w:ascii="Arial" w:eastAsia="NSimSun" w:hAnsi="Arial" w:cs="Arial"/>
          <w:color w:val="000000"/>
        </w:rPr>
      </w:pPr>
    </w:p>
    <w:p w14:paraId="32D82426" w14:textId="77777777" w:rsidR="00D51EE7" w:rsidRPr="00D51EE7" w:rsidRDefault="00D51EE7"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 CLÁUSULA OITAVA - OBRIGAÇÕES DO CONTRATANTE (art. 92, X, XI e XIV) </w:t>
      </w:r>
    </w:p>
    <w:p w14:paraId="28EF9E86"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 </w:t>
      </w:r>
      <w:r w:rsidRPr="00D51EE7">
        <w:rPr>
          <w:rFonts w:ascii="Arial" w:eastAsia="NSimSun" w:hAnsi="Arial" w:cs="Arial"/>
          <w:color w:val="000000"/>
        </w:rPr>
        <w:t xml:space="preserve">São obrigações do Contratante: </w:t>
      </w:r>
    </w:p>
    <w:p w14:paraId="0BA1308F"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8.1.1. </w:t>
      </w:r>
      <w:r w:rsidRPr="00D51EE7">
        <w:rPr>
          <w:rFonts w:ascii="Arial" w:eastAsia="NSimSun" w:hAnsi="Arial" w:cs="Arial"/>
          <w:color w:val="000000"/>
        </w:rPr>
        <w:t xml:space="preserve">Exigir o cumprimento de todas as obrigações assumidas pela Contratada, de acordo com o contrato e seus anexos. </w:t>
      </w:r>
    </w:p>
    <w:p w14:paraId="41D08211"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8.1.2. </w:t>
      </w:r>
      <w:r w:rsidRPr="00D51EE7">
        <w:rPr>
          <w:rFonts w:ascii="Arial" w:eastAsia="NSimSun" w:hAnsi="Arial" w:cs="Arial"/>
          <w:color w:val="000000"/>
        </w:rPr>
        <w:t xml:space="preserve">Receber o objeto no prazo e condições estabelecidas no Termo de Referência. </w:t>
      </w:r>
    </w:p>
    <w:p w14:paraId="771A8EC7"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8.1.3. </w:t>
      </w:r>
      <w:r w:rsidRPr="00D51EE7">
        <w:rPr>
          <w:rFonts w:ascii="Arial" w:eastAsia="NSimSun" w:hAnsi="Arial" w:cs="Arial"/>
          <w:color w:val="000000"/>
        </w:rPr>
        <w:t xml:space="preserve">Notificar a Contratada, por escrito, sobre vícios, defeitos ou incorreções verificadas no objeto fornecido, para que seja por ele substituído, reparado ou corrigido, no total ou em parte, às suas expensas. </w:t>
      </w:r>
    </w:p>
    <w:p w14:paraId="50E468DF"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8.1.4. </w:t>
      </w:r>
      <w:r w:rsidRPr="00D51EE7">
        <w:rPr>
          <w:rFonts w:ascii="Arial" w:eastAsia="NSimSun" w:hAnsi="Arial" w:cs="Arial"/>
          <w:color w:val="000000"/>
        </w:rPr>
        <w:t>Acompanhar e fiscalizar a execução do contrato e o cumprimento das obrigações pela Contratada</w:t>
      </w:r>
      <w:r w:rsidRPr="00D51EE7">
        <w:rPr>
          <w:rFonts w:ascii="Arial" w:eastAsia="NSimSun" w:hAnsi="Arial" w:cs="Arial"/>
          <w:b/>
          <w:bCs/>
          <w:color w:val="000000"/>
        </w:rPr>
        <w:t xml:space="preserve">. </w:t>
      </w:r>
    </w:p>
    <w:p w14:paraId="65980129"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8.1.5. </w:t>
      </w:r>
      <w:r w:rsidRPr="00D51EE7">
        <w:rPr>
          <w:rFonts w:ascii="Arial" w:eastAsia="NSimSun" w:hAnsi="Arial" w:cs="Arial"/>
          <w:color w:val="000000"/>
        </w:rPr>
        <w:t xml:space="preserve">Efetuar o pagamento à Contratada do valor correspondente a execução do objeto, no prazo, forma e condições estabelecidos no presente Contrato. </w:t>
      </w:r>
    </w:p>
    <w:p w14:paraId="13716D0C"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8.1.6. </w:t>
      </w:r>
      <w:r w:rsidRPr="00D51EE7">
        <w:rPr>
          <w:rFonts w:ascii="Arial" w:eastAsia="NSimSun" w:hAnsi="Arial" w:cs="Arial"/>
          <w:color w:val="000000"/>
        </w:rPr>
        <w:t xml:space="preserve">Aplicar à Contratada, sanções motivadas pela inexecução total ou parcial do Contrato. </w:t>
      </w:r>
    </w:p>
    <w:p w14:paraId="01710F19"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8.1.7. </w:t>
      </w:r>
      <w:r w:rsidRPr="00A54616">
        <w:rPr>
          <w:rFonts w:ascii="Arial" w:eastAsia="NSimSun" w:hAnsi="Arial" w:cs="Arial"/>
          <w:color w:val="FF0000"/>
        </w:rPr>
        <w:t>Cientificar o órgão de representação judicial do Município para</w:t>
      </w:r>
      <w:r w:rsidRPr="00D51EE7">
        <w:rPr>
          <w:rFonts w:ascii="Arial" w:eastAsia="NSimSun" w:hAnsi="Arial" w:cs="Arial"/>
          <w:color w:val="000000"/>
        </w:rPr>
        <w:t xml:space="preserve"> adoção das medidas cabíveis quando do descumprimento de obrigações pela Contratada. </w:t>
      </w:r>
    </w:p>
    <w:p w14:paraId="695CEC39" w14:textId="77777777" w:rsidR="00D51EE7" w:rsidRPr="00D51EE7" w:rsidRDefault="00D51EE7" w:rsidP="0047776D">
      <w:pPr>
        <w:suppressAutoHyphens w:val="0"/>
        <w:autoSpaceDE w:val="0"/>
        <w:autoSpaceDN w:val="0"/>
        <w:adjustRightInd w:val="0"/>
        <w:jc w:val="both"/>
        <w:rPr>
          <w:rFonts w:ascii="Arial" w:eastAsia="NSimSun" w:hAnsi="Arial" w:cs="Arial"/>
          <w:color w:val="000000"/>
        </w:rPr>
      </w:pPr>
      <w:r w:rsidRPr="00D51EE7">
        <w:rPr>
          <w:rFonts w:ascii="Arial" w:eastAsia="NSimSun" w:hAnsi="Arial" w:cs="Arial"/>
          <w:b/>
          <w:bCs/>
          <w:color w:val="000000"/>
        </w:rPr>
        <w:t xml:space="preserve">8.1.8. </w:t>
      </w:r>
      <w:r w:rsidRPr="00D51EE7">
        <w:rPr>
          <w:rFonts w:ascii="Arial" w:eastAsia="NSimSun" w:hAnsi="Arial" w:cs="Arial"/>
          <w:color w:val="000000"/>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2F3AAD72" w14:textId="2CDF451D" w:rsidR="009458DA" w:rsidRPr="0047776D" w:rsidRDefault="00D51EE7" w:rsidP="0047776D">
      <w:pPr>
        <w:tabs>
          <w:tab w:val="left" w:pos="-709"/>
          <w:tab w:val="left" w:pos="-142"/>
          <w:tab w:val="left" w:pos="142"/>
        </w:tabs>
        <w:contextualSpacing/>
        <w:jc w:val="both"/>
        <w:rPr>
          <w:rFonts w:ascii="Arial" w:eastAsia="NSimSun" w:hAnsi="Arial" w:cs="Arial"/>
          <w:color w:val="000000"/>
        </w:rPr>
      </w:pPr>
      <w:r w:rsidRPr="0047776D">
        <w:rPr>
          <w:rFonts w:ascii="Arial" w:eastAsia="NSimSun" w:hAnsi="Arial" w:cs="Arial"/>
          <w:b/>
          <w:bCs/>
          <w:color w:val="000000"/>
        </w:rPr>
        <w:t>8.2</w:t>
      </w:r>
      <w:r w:rsidRPr="0047776D">
        <w:rPr>
          <w:rFonts w:ascii="Arial" w:eastAsia="NSimSun" w:hAnsi="Arial" w:cs="Arial"/>
          <w:color w:val="000000"/>
        </w:rPr>
        <w:t>. A Administração não responderá por quaisquer compromissos assumidos pela Contratada com terceiros, ainda que vinculados à execução do contrato, bem como por qualquer dano</w:t>
      </w:r>
    </w:p>
    <w:p w14:paraId="3A59C9BA" w14:textId="77777777" w:rsidR="00B02225"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causado a terceiros em decorrência de ato da Contratada, de seus empregados, prepostos ou subordinados.</w:t>
      </w:r>
    </w:p>
    <w:p w14:paraId="4E276947" w14:textId="0B864D8D"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 </w:t>
      </w:r>
    </w:p>
    <w:p w14:paraId="58FEB2F7" w14:textId="77777777" w:rsidR="00AD2CC3" w:rsidRPr="00AD2CC3" w:rsidRDefault="00AD2CC3"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lastRenderedPageBreak/>
        <w:t xml:space="preserve">9. CLÁUSULA NONA - OBRIGAÇÕES DA CONTRATADA (art. 92, XIV, XVI e XVII) </w:t>
      </w:r>
    </w:p>
    <w:p w14:paraId="3E249655"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w:t>
      </w:r>
      <w:r w:rsidRPr="00AD2CC3">
        <w:rPr>
          <w:rFonts w:ascii="Arial" w:eastAsia="NSimSun" w:hAnsi="Arial" w:cs="Arial"/>
          <w:color w:val="000000"/>
        </w:rPr>
        <w:t xml:space="preserve">. A Contratada deverá cumprir todas as obrigações constantes deste Contrato e em seus anexos, assumindo como exclusivamente seus os riscos e as despesas decorrentes da boa e perfeita execução do objeto, observando, ainda, as obrigações a seguir dispostas: </w:t>
      </w:r>
    </w:p>
    <w:p w14:paraId="1CA8043C"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 xml:space="preserve">9.1.1. </w:t>
      </w:r>
      <w:r w:rsidRPr="00AD2CC3">
        <w:rPr>
          <w:rFonts w:ascii="Arial" w:eastAsia="NSimSun" w:hAnsi="Arial" w:cs="Arial"/>
          <w:color w:val="000000"/>
        </w:rPr>
        <w:t xml:space="preserve">Responsabilizar-se pelos vícios e danos decorrentes do objeto, de acordo com os artigos 12, 13 e 17 a 27, do Código de Defesa do Consumidor (Lei nº 8.078, de 1990). </w:t>
      </w:r>
    </w:p>
    <w:p w14:paraId="74B744F7"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9.1.2</w:t>
      </w:r>
      <w:r w:rsidRPr="00AD2CC3">
        <w:rPr>
          <w:rFonts w:ascii="Arial" w:eastAsia="NSimSun" w:hAnsi="Arial" w:cs="Arial"/>
          <w:color w:val="000000"/>
        </w:rPr>
        <w:t xml:space="preserve">. Comunicar ao Contratante, no prazo máximo de 24 (vinte e quatro) horas que antecede a data da entrega, os motivos que impossibilitem o cumprimento do prazo previsto, com a devida comprovação. </w:t>
      </w:r>
    </w:p>
    <w:p w14:paraId="35DDA966"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9.1.3</w:t>
      </w:r>
      <w:r w:rsidRPr="00AD2CC3">
        <w:rPr>
          <w:rFonts w:ascii="Arial" w:eastAsia="NSimSun" w:hAnsi="Arial" w:cs="Arial"/>
          <w:color w:val="000000"/>
        </w:rPr>
        <w:t xml:space="preserve">. Atender às determinações regulares emitidas pelo fiscal ou gestor do contrato ou autoridade superior (art. 137, II) e prestar todo esclarecimento ou informação por eles solicitados. </w:t>
      </w:r>
    </w:p>
    <w:p w14:paraId="13B876AA"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9.1.4</w:t>
      </w:r>
      <w:r w:rsidRPr="00AD2CC3">
        <w:rPr>
          <w:rFonts w:ascii="Arial" w:eastAsia="NSimSun" w:hAnsi="Arial" w:cs="Arial"/>
          <w:color w:val="000000"/>
        </w:rPr>
        <w:t xml:space="preserve">. Reparar, corrigir, remover, reconstruir ou substituir, às suas expensas, no total ou em parte, no prazo fixado pelo fiscal do contrato, os bens/serviços nos quais se verificarem vícios, defeitos ou incorreções resultantes da execução ou dos materiais empregados. </w:t>
      </w:r>
    </w:p>
    <w:p w14:paraId="26AD0B9C"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9.1.5</w:t>
      </w:r>
      <w:r w:rsidRPr="00AD2CC3">
        <w:rPr>
          <w:rFonts w:ascii="Arial" w:eastAsia="NSimSun" w:hAnsi="Arial" w:cs="Arial"/>
          <w:color w:val="000000"/>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14:paraId="57A32DD2"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9.1.6</w:t>
      </w:r>
      <w:r w:rsidRPr="00AD2CC3">
        <w:rPr>
          <w:rFonts w:ascii="Arial" w:eastAsia="NSimSun" w:hAnsi="Arial" w:cs="Arial"/>
          <w:color w:val="000000"/>
        </w:rPr>
        <w:t xml:space="preserve">. Quando não for possível a verificação da regularidade no Sistema de Cadastro de Fornecedores – SICAF, a empresa Contratada deverá entregar ao setor responsável pela fiscalização do contrato, junto com a Nota Fiscal para fins de pagamento, os seguintes documentos: </w:t>
      </w:r>
    </w:p>
    <w:p w14:paraId="2A21BC70"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1) Prova de regularidade relativa à Seguridade Social; </w:t>
      </w:r>
    </w:p>
    <w:p w14:paraId="6B46E4C9"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2) Certidão conjunta relativa aos tributos federais e à Dívida Ativa da União; </w:t>
      </w:r>
    </w:p>
    <w:p w14:paraId="19C3D388"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3) Certidões que comprovem a regularidade perante a Fazenda Estadual ou Distrital do domicílio ou sede da Contratada; </w:t>
      </w:r>
    </w:p>
    <w:p w14:paraId="0896BA16"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4) Certidão de Regularidade do FGTS – CRF; e </w:t>
      </w:r>
    </w:p>
    <w:p w14:paraId="196DA1E1"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color w:val="000000"/>
        </w:rPr>
        <w:t xml:space="preserve">5) Certidão Negativa de Débitos Trabalhistas – CNDT. </w:t>
      </w:r>
    </w:p>
    <w:p w14:paraId="1DE7FDF2"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9.1.7</w:t>
      </w:r>
      <w:r w:rsidRPr="00AD2CC3">
        <w:rPr>
          <w:rFonts w:ascii="Arial" w:eastAsia="NSimSun" w:hAnsi="Arial" w:cs="Arial"/>
          <w:color w:val="000000"/>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805F225"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9.1.8</w:t>
      </w:r>
      <w:r w:rsidRPr="00AD2CC3">
        <w:rPr>
          <w:rFonts w:ascii="Arial" w:eastAsia="NSimSun" w:hAnsi="Arial" w:cs="Arial"/>
          <w:color w:val="000000"/>
        </w:rPr>
        <w:t xml:space="preserve">. Comunicar ao Fiscal do contrato, no prazo de 24 (vinte e quatro) horas, qualquer ocorrência anormal ou acidente que se verifique no local da execução do objeto contratual. </w:t>
      </w:r>
    </w:p>
    <w:p w14:paraId="47276F5A"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 xml:space="preserve">9.1.9. </w:t>
      </w:r>
      <w:r w:rsidRPr="00AD2CC3">
        <w:rPr>
          <w:rFonts w:ascii="Arial" w:eastAsia="NSimSun" w:hAnsi="Arial" w:cs="Arial"/>
          <w:color w:val="000000"/>
        </w:rPr>
        <w:t xml:space="preserve">Paralisar, por determinação do Contratante, qualquer atividade que não esteja sendo executada de acordo com a boa técnica ou que ponha em risco a segurança de pessoas ou bens de terceiros. </w:t>
      </w:r>
    </w:p>
    <w:p w14:paraId="4EE7977A" w14:textId="77777777" w:rsidR="00AD2CC3" w:rsidRPr="00AD2CC3" w:rsidRDefault="00AD2CC3" w:rsidP="0047776D">
      <w:pPr>
        <w:suppressAutoHyphens w:val="0"/>
        <w:autoSpaceDE w:val="0"/>
        <w:autoSpaceDN w:val="0"/>
        <w:adjustRightInd w:val="0"/>
        <w:jc w:val="both"/>
        <w:rPr>
          <w:rFonts w:ascii="Arial" w:eastAsia="NSimSun" w:hAnsi="Arial" w:cs="Arial"/>
          <w:color w:val="000000"/>
        </w:rPr>
      </w:pPr>
      <w:r w:rsidRPr="00AD2CC3">
        <w:rPr>
          <w:rFonts w:ascii="Arial" w:eastAsia="NSimSun" w:hAnsi="Arial" w:cs="Arial"/>
          <w:b/>
          <w:bCs/>
          <w:color w:val="000000"/>
        </w:rPr>
        <w:t>9.1.10</w:t>
      </w:r>
      <w:r w:rsidRPr="00AD2CC3">
        <w:rPr>
          <w:rFonts w:ascii="Arial" w:eastAsia="NSimSun" w:hAnsi="Arial" w:cs="Arial"/>
          <w:color w:val="000000"/>
        </w:rPr>
        <w:t xml:space="preserve">. Manter durante toda a vigência do contrato, em compatibilidade com as obrigações assumidas, todas as condições exigidas para habilitação na licitação, ou para qualificação, na contratação direta. </w:t>
      </w:r>
    </w:p>
    <w:p w14:paraId="60337259" w14:textId="25AAFD9C" w:rsidR="00AD2CC3" w:rsidRPr="0047776D" w:rsidRDefault="00AD2CC3" w:rsidP="0047776D">
      <w:pPr>
        <w:tabs>
          <w:tab w:val="left" w:pos="-709"/>
          <w:tab w:val="left" w:pos="-142"/>
          <w:tab w:val="left" w:pos="142"/>
        </w:tabs>
        <w:contextualSpacing/>
        <w:jc w:val="both"/>
        <w:rPr>
          <w:rFonts w:ascii="Arial" w:eastAsia="NSimSun" w:hAnsi="Arial" w:cs="Arial"/>
          <w:color w:val="000000"/>
        </w:rPr>
      </w:pPr>
      <w:r w:rsidRPr="0047776D">
        <w:rPr>
          <w:rFonts w:ascii="Arial" w:eastAsia="NSimSun" w:hAnsi="Arial" w:cs="Arial"/>
          <w:b/>
          <w:bCs/>
          <w:color w:val="000000"/>
        </w:rPr>
        <w:t>9.1.11</w:t>
      </w:r>
      <w:r w:rsidRPr="0047776D">
        <w:rPr>
          <w:rFonts w:ascii="Arial" w:eastAsia="NSimSun" w:hAnsi="Arial" w:cs="Arial"/>
          <w:color w:val="000000"/>
        </w:rPr>
        <w:t>. Guardar sigilo sobre todas as informações obtidas em decorrência do cumprimento do contrato.</w:t>
      </w:r>
    </w:p>
    <w:p w14:paraId="06682DE6"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9.1.12</w:t>
      </w:r>
      <w:r w:rsidRPr="00B81994">
        <w:rPr>
          <w:rFonts w:ascii="Arial" w:eastAsia="NSimSun" w:hAnsi="Arial" w:cs="Arial"/>
          <w:color w:val="000000"/>
        </w:rPr>
        <w:t xml:space="preserve">. Arcar com o ônus decorrente de eventual equívoco no dimensionamento dos quantitativos de sua proposta, inclusive quanto aos custos variáveis decorrentes de </w:t>
      </w:r>
      <w:r w:rsidRPr="00B81994">
        <w:rPr>
          <w:rFonts w:ascii="Arial" w:eastAsia="NSimSun" w:hAnsi="Arial" w:cs="Arial"/>
          <w:color w:val="000000"/>
        </w:rPr>
        <w:lastRenderedPageBreak/>
        <w:t xml:space="preserve">fatores futuros e incertos, devendo complementá-los, caso o previsto inicialmente em sua proposta não seja satisfatório para o atendimento do objeto da contratação, exceto quando ocorrer algum dos eventos arrolados no art. 124, II, d, da Lei nº 14.133, de 2021. </w:t>
      </w:r>
    </w:p>
    <w:p w14:paraId="65B57C76"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9.1.13. </w:t>
      </w:r>
      <w:r w:rsidRPr="00B81994">
        <w:rPr>
          <w:rFonts w:ascii="Arial" w:eastAsia="NSimSun" w:hAnsi="Arial" w:cs="Arial"/>
          <w:color w:val="000000"/>
        </w:rPr>
        <w:t xml:space="preserve">Cumprir, além dos postulados legais vigentes de âmbito federal, estadual ou municipal, as normas de segurança do Contratante. </w:t>
      </w:r>
    </w:p>
    <w:p w14:paraId="7E74A5A3"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9.1.14</w:t>
      </w:r>
      <w:r w:rsidRPr="00B81994">
        <w:rPr>
          <w:rFonts w:ascii="Arial" w:eastAsia="NSimSun" w:hAnsi="Arial" w:cs="Arial"/>
          <w:color w:val="00000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w:t>
      </w:r>
    </w:p>
    <w:p w14:paraId="5C035832"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9.1.15</w:t>
      </w:r>
      <w:r w:rsidRPr="00B81994">
        <w:rPr>
          <w:rFonts w:ascii="Arial" w:eastAsia="NSimSun" w:hAnsi="Arial" w:cs="Arial"/>
          <w:color w:val="000000"/>
        </w:rPr>
        <w:t xml:space="preserve">. Orientar e treinar seus empregados sobre os deveres previstos na Lei nº 13.709, de 14 de agosto de 2018 (LGPD), adotando medidas eficazes para proteção de dados pessoais a que tenha acesso por força da execução deste contrato. </w:t>
      </w:r>
    </w:p>
    <w:p w14:paraId="075B6B48"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9.1.16</w:t>
      </w:r>
      <w:r w:rsidRPr="00B81994">
        <w:rPr>
          <w:rFonts w:ascii="Arial" w:eastAsia="NSimSun" w:hAnsi="Arial" w:cs="Arial"/>
          <w:color w:val="000000"/>
        </w:rPr>
        <w:t>. Conduzir os trabalhos com estrita observância às normas da legislação pertinente, cumprindo as determinações dos Poderes Públicos</w:t>
      </w:r>
      <w:r w:rsidRPr="00B81994">
        <w:rPr>
          <w:rFonts w:ascii="Arial" w:eastAsia="NSimSun" w:hAnsi="Arial" w:cs="Arial"/>
          <w:b/>
          <w:bCs/>
          <w:color w:val="000000"/>
        </w:rPr>
        <w:t xml:space="preserve">. </w:t>
      </w:r>
    </w:p>
    <w:p w14:paraId="162D4937" w14:textId="77777777" w:rsidR="00B02225"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9.1.17</w:t>
      </w:r>
      <w:r w:rsidRPr="00B81994">
        <w:rPr>
          <w:rFonts w:ascii="Arial" w:eastAsia="NSimSun" w:hAnsi="Arial" w:cs="Arial"/>
          <w:color w:val="000000"/>
        </w:rPr>
        <w:t>. Submeter previamente, por escrito, ao Contratante, para análise e aprovação, quaisquer mudanças nos métodos executivos que fujam às especificações do memorial descritivo ou instrumento congênere.</w:t>
      </w:r>
    </w:p>
    <w:p w14:paraId="592F58F6" w14:textId="219CC48E"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 </w:t>
      </w:r>
    </w:p>
    <w:p w14:paraId="0874AADD" w14:textId="77777777" w:rsidR="00B81994" w:rsidRPr="00B81994" w:rsidRDefault="00B81994"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10. CLÁUSULA DÉCIMA – GARANTIA DE EXECUÇÃO (art. 92, XII e XIII) </w:t>
      </w:r>
    </w:p>
    <w:p w14:paraId="7ECB9D6C" w14:textId="1B0CFDAE" w:rsid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10.1. </w:t>
      </w:r>
      <w:r w:rsidRPr="00B81994">
        <w:rPr>
          <w:rFonts w:ascii="Arial" w:eastAsia="NSimSun" w:hAnsi="Arial" w:cs="Arial"/>
          <w:color w:val="000000"/>
        </w:rPr>
        <w:t>Não haverá exigência de garantia contratual da execução.</w:t>
      </w:r>
    </w:p>
    <w:p w14:paraId="5DFBAC47" w14:textId="77777777" w:rsidR="00B02225" w:rsidRPr="00B81994" w:rsidRDefault="00B02225" w:rsidP="0047776D">
      <w:pPr>
        <w:suppressAutoHyphens w:val="0"/>
        <w:autoSpaceDE w:val="0"/>
        <w:autoSpaceDN w:val="0"/>
        <w:adjustRightInd w:val="0"/>
        <w:jc w:val="both"/>
        <w:rPr>
          <w:rFonts w:ascii="Arial" w:eastAsia="NSimSun" w:hAnsi="Arial" w:cs="Arial"/>
          <w:color w:val="000000"/>
        </w:rPr>
      </w:pPr>
    </w:p>
    <w:p w14:paraId="646340D4" w14:textId="77777777" w:rsidR="00B81994" w:rsidRPr="00B81994" w:rsidRDefault="00B81994"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11. CLÁUSULA DÉCIMA PRIMEIRA – INFRAÇÕES E SANÇÕES ADMINISTRATIVAS (art. 92, XIV) </w:t>
      </w:r>
    </w:p>
    <w:p w14:paraId="4EBAE3F3"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11.1. </w:t>
      </w:r>
      <w:r w:rsidRPr="00B81994">
        <w:rPr>
          <w:rFonts w:ascii="Arial" w:eastAsia="NSimSun" w:hAnsi="Arial" w:cs="Arial"/>
          <w:color w:val="000000"/>
        </w:rPr>
        <w:t xml:space="preserve">Comete infração administrativa, nos termos da Lei nº 14.133, de 2021, a Contratada que: </w:t>
      </w:r>
    </w:p>
    <w:p w14:paraId="72C7C06F"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a) Der causa à inexecução parcial do contrato. </w:t>
      </w:r>
    </w:p>
    <w:p w14:paraId="742E5663"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b) Der causa à inexecução parcial do contrato que cause grave dano à Administração ou ao funcionamento dos serviços públicos ou ao interesse coletivo. </w:t>
      </w:r>
    </w:p>
    <w:p w14:paraId="30B4FBBE"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c) Der causa à inexecução total do contrato. </w:t>
      </w:r>
    </w:p>
    <w:p w14:paraId="2A2A7188"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d) Deixar de entregar a documentação exigida para o certame. </w:t>
      </w:r>
    </w:p>
    <w:p w14:paraId="39522927"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e) Não mantiver a proposta, salvo em decorrência de fato superveniente devidamente justificado. </w:t>
      </w:r>
    </w:p>
    <w:p w14:paraId="2001803B"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f) Não celebrar o contrato ou não entregar a documentação exigida para a contratação, quando convocado dentro do prazo de validade de sua proposta. </w:t>
      </w:r>
    </w:p>
    <w:p w14:paraId="74A120B6"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g) Ensejar o retardamento da execução ou da entrega do objeto da contratação sem motivo justificado. </w:t>
      </w:r>
    </w:p>
    <w:p w14:paraId="6470D8AE"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h) Apresentar declaração ou documentação falsa exigida para o certame ou prestar declaração falsa durante a dispensa eletrônica ou execução do contrato. </w:t>
      </w:r>
    </w:p>
    <w:p w14:paraId="58358112"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i) Fraudar a contratação ou praticar ato fraudulento na execução do contrato. </w:t>
      </w:r>
    </w:p>
    <w:p w14:paraId="17A58508"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j) Comportar-se de modo inidôneo ou cometer fraude de qualquer natureza. </w:t>
      </w:r>
    </w:p>
    <w:p w14:paraId="43ED3030"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k) Praticar atos ilícitos com vistas a frustrar os objetivos do certame. </w:t>
      </w:r>
    </w:p>
    <w:p w14:paraId="7D5E88AF"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color w:val="000000"/>
        </w:rPr>
        <w:t xml:space="preserve">l) Praticar ato lesivo previsto no art. 5º da Lei nº 12.846, de 1º de agosto de 2013. </w:t>
      </w:r>
    </w:p>
    <w:p w14:paraId="2EAEAD51" w14:textId="77777777" w:rsidR="00B81994" w:rsidRPr="00B81994" w:rsidRDefault="00B81994" w:rsidP="0047776D">
      <w:pPr>
        <w:suppressAutoHyphens w:val="0"/>
        <w:autoSpaceDE w:val="0"/>
        <w:autoSpaceDN w:val="0"/>
        <w:adjustRightInd w:val="0"/>
        <w:jc w:val="both"/>
        <w:rPr>
          <w:rFonts w:ascii="Arial" w:eastAsia="NSimSun" w:hAnsi="Arial" w:cs="Arial"/>
          <w:color w:val="000000"/>
        </w:rPr>
      </w:pPr>
      <w:r w:rsidRPr="00B81994">
        <w:rPr>
          <w:rFonts w:ascii="Arial" w:eastAsia="NSimSun" w:hAnsi="Arial" w:cs="Arial"/>
          <w:b/>
          <w:bCs/>
          <w:color w:val="000000"/>
        </w:rPr>
        <w:t xml:space="preserve">11.2. </w:t>
      </w:r>
      <w:r w:rsidRPr="00B81994">
        <w:rPr>
          <w:rFonts w:ascii="Arial" w:eastAsia="NSimSun" w:hAnsi="Arial" w:cs="Arial"/>
          <w:color w:val="000000"/>
        </w:rPr>
        <w:t xml:space="preserve">Serão aplicadas ao responsável pelas infrações administrativas acima descritas as seguintes sanções: </w:t>
      </w:r>
    </w:p>
    <w:p w14:paraId="7F21F35A" w14:textId="7E3BCD1F" w:rsidR="00AD2CC3" w:rsidRPr="0047776D" w:rsidRDefault="00B81994" w:rsidP="0047776D">
      <w:pPr>
        <w:tabs>
          <w:tab w:val="left" w:pos="-709"/>
          <w:tab w:val="left" w:pos="-142"/>
          <w:tab w:val="left" w:pos="142"/>
        </w:tabs>
        <w:contextualSpacing/>
        <w:jc w:val="both"/>
        <w:rPr>
          <w:rFonts w:ascii="Arial" w:eastAsia="NSimSun" w:hAnsi="Arial" w:cs="Arial"/>
          <w:color w:val="000000"/>
        </w:rPr>
      </w:pPr>
      <w:r w:rsidRPr="0047776D">
        <w:rPr>
          <w:rFonts w:ascii="Arial" w:eastAsia="NSimSun" w:hAnsi="Arial" w:cs="Arial"/>
          <w:color w:val="000000"/>
        </w:rPr>
        <w:t>a) Advertência, quando a Contratada der causa à inexecução parcial do contrato, sempre que não se justificar a imposição de penalidade mais grave (art. 156, §2º, da Lei).</w:t>
      </w:r>
    </w:p>
    <w:p w14:paraId="4A978DB8"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lastRenderedPageBreak/>
        <w:t xml:space="preserve">b) Impedimento de licitar e contratar, quando praticadas as condutas descritas nas alíneas b, c, d, e, f e g do subitem acima deste Contrato, sempre que não se justificar a imposição de penalidade mais grave (art. 156, §4º, da Lei). </w:t>
      </w:r>
    </w:p>
    <w:p w14:paraId="3324B4AB"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c) Declaração de inidoneidade para licitar e contratar, quando praticadas as condutas descritas nas alíneas h, i, j, k e l do subitem acima deste Contrato, bem como nas alíneas b, c, d, e, f e g, que justifiquem a imposição de penalidade mais grave (art. 156, §5º, da Lei). </w:t>
      </w:r>
    </w:p>
    <w:p w14:paraId="2233E262"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d) Multa: </w:t>
      </w:r>
    </w:p>
    <w:p w14:paraId="3B809069"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w:t>
      </w:r>
      <w:r w:rsidRPr="00A97002">
        <w:rPr>
          <w:rFonts w:ascii="Arial" w:eastAsia="NSimSun" w:hAnsi="Arial" w:cs="Arial"/>
          <w:color w:val="000000"/>
        </w:rPr>
        <w:t xml:space="preserve">) moratória de 0,5% (cinco décimos por cento) por dia de atraso injustificado sobre o valor da parcela inadimplida, até o limite de 30 (trinta) dias. </w:t>
      </w:r>
    </w:p>
    <w:p w14:paraId="4E30D892"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(1.a). </w:t>
      </w:r>
      <w:r w:rsidRPr="00A97002">
        <w:rPr>
          <w:rFonts w:ascii="Arial" w:eastAsia="NSimSun" w:hAnsi="Arial" w:cs="Arial"/>
          <w:color w:val="000000"/>
        </w:rPr>
        <w:t xml:space="preserve">O atraso superior a 30 (trinta) dias autoriza a Administração a promover a rescisão do contrato por descumprimento ou cumprimento irregular de suas cláusulas, conforme dispõe o inciso I do art. 137 da Lei nº 14.133, de 2021. </w:t>
      </w:r>
    </w:p>
    <w:p w14:paraId="42F13D5E"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2) </w:t>
      </w:r>
      <w:r w:rsidRPr="00A97002">
        <w:rPr>
          <w:rFonts w:ascii="Arial" w:eastAsia="NSimSun" w:hAnsi="Arial" w:cs="Arial"/>
          <w:color w:val="000000"/>
        </w:rPr>
        <w:t xml:space="preserve">Compensatória de 30% (trinta por cento) sobre o valor total do contrato, no caso de inexecução total do objeto. </w:t>
      </w:r>
    </w:p>
    <w:p w14:paraId="3BCC214E"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11.3</w:t>
      </w:r>
      <w:r w:rsidRPr="00A97002">
        <w:rPr>
          <w:rFonts w:ascii="Arial" w:eastAsia="NSimSun" w:hAnsi="Arial" w:cs="Arial"/>
          <w:color w:val="000000"/>
        </w:rPr>
        <w:t xml:space="preserve">. A aplicação das sanções previstas neste Contrato não exclui, em hipótese alguma, a obrigação de reparação integral do dano causado ao Contratante (art. 156, §9º). </w:t>
      </w:r>
    </w:p>
    <w:p w14:paraId="2126853B"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11.4. </w:t>
      </w:r>
      <w:r w:rsidRPr="00A97002">
        <w:rPr>
          <w:rFonts w:ascii="Arial" w:eastAsia="NSimSun" w:hAnsi="Arial" w:cs="Arial"/>
          <w:color w:val="000000"/>
        </w:rPr>
        <w:t xml:space="preserve">Todas as sanções previstas neste Contrato poderão ser aplicadas cumulativamente com a multa (art. 156, §7º). </w:t>
      </w:r>
    </w:p>
    <w:p w14:paraId="5DD1DE61"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11.5. </w:t>
      </w:r>
      <w:r w:rsidRPr="00A97002">
        <w:rPr>
          <w:rFonts w:ascii="Arial" w:eastAsia="NSimSun" w:hAnsi="Arial" w:cs="Arial"/>
          <w:color w:val="000000"/>
        </w:rPr>
        <w:t xml:space="preserve">Antes da aplicação da multa será facultada a defesa do interessado no prazo de 15 (quinze) dias úteis, contado da data de sua intimação (art. 157). </w:t>
      </w:r>
    </w:p>
    <w:p w14:paraId="574D270C"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11.6</w:t>
      </w:r>
      <w:r w:rsidRPr="00A97002">
        <w:rPr>
          <w:rFonts w:ascii="Arial" w:eastAsia="NSimSun" w:hAnsi="Arial" w:cs="Arial"/>
          <w:color w:val="000000"/>
        </w:rPr>
        <w:t xml:space="preserve">. Se a multa aplicada e as indenizações cabíveis forem superiores ao valor do pagamento eventualmente devido pelo Contratante a Contratada, além da perda desse valor, a diferença será descontada da garantia prestada ou será cobrada judicialmente (art. 156, §8º). </w:t>
      </w:r>
    </w:p>
    <w:p w14:paraId="45DFE23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11.7</w:t>
      </w:r>
      <w:r w:rsidRPr="00A97002">
        <w:rPr>
          <w:rFonts w:ascii="Arial" w:eastAsia="NSimSun" w:hAnsi="Arial" w:cs="Arial"/>
          <w:color w:val="000000"/>
        </w:rPr>
        <w:t xml:space="preserve">. Previamente ao encaminhamento à cobrança judicial, a multa poderá ser recolhida administrativamente no prazo máximo de 15 (quinze) dias, a contar da data do recebimento da comunicação enviada pela autoridade competente. </w:t>
      </w:r>
    </w:p>
    <w:p w14:paraId="38F5E5D8"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11.8</w:t>
      </w:r>
      <w:r w:rsidRPr="00A97002">
        <w:rPr>
          <w:rFonts w:ascii="Arial" w:eastAsia="NSimSun" w:hAnsi="Arial" w:cs="Arial"/>
          <w:color w:val="000000"/>
        </w:rPr>
        <w:t xml:space="preserve">. A aplicação das sanções realizar-se-á em processo administrativo que assegure o contraditório e a ampla defesa a Contratada, observando-se o procedimento previsto no caput e parágrafos do art. 158 da Lei nº 14.133, de 2021, para as penalidades de impedimento de licitar e contratar e de declaração de inidoneidade para licitar ou contratar. </w:t>
      </w:r>
    </w:p>
    <w:p w14:paraId="4C7F5A19"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11.9. </w:t>
      </w:r>
      <w:r w:rsidRPr="00A97002">
        <w:rPr>
          <w:rFonts w:ascii="Arial" w:eastAsia="NSimSun" w:hAnsi="Arial" w:cs="Arial"/>
          <w:color w:val="000000"/>
        </w:rPr>
        <w:t xml:space="preserve">Na aplicação das sanções serão considerados (art. 156, §1º): </w:t>
      </w:r>
    </w:p>
    <w:p w14:paraId="4CB047A0"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a) a natureza e a gravidade da infração cometida; </w:t>
      </w:r>
    </w:p>
    <w:p w14:paraId="21B89719"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b) as peculiaridades do caso concreto; </w:t>
      </w:r>
    </w:p>
    <w:p w14:paraId="418968FB"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c) as circunstâncias agravantes ou atenuantes; </w:t>
      </w:r>
    </w:p>
    <w:p w14:paraId="4F8D494A"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d) os danos que dela provierem para o Contratante; </w:t>
      </w:r>
    </w:p>
    <w:p w14:paraId="7A416921"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e) a implantação ou o aperfeiçoamento de programa de integridade, conforme normas e orientações dos órgãos de controle. </w:t>
      </w:r>
    </w:p>
    <w:p w14:paraId="3A6B219B"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11.10</w:t>
      </w:r>
      <w:r w:rsidRPr="00A97002">
        <w:rPr>
          <w:rFonts w:ascii="Arial" w:eastAsia="NSimSun" w:hAnsi="Arial" w:cs="Arial"/>
          <w:color w:val="00000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14:paraId="4582C3B2" w14:textId="3AF512A6" w:rsidR="00B81994" w:rsidRPr="0047776D" w:rsidRDefault="00A97002" w:rsidP="0047776D">
      <w:pPr>
        <w:tabs>
          <w:tab w:val="left" w:pos="-709"/>
          <w:tab w:val="left" w:pos="-142"/>
          <w:tab w:val="left" w:pos="142"/>
        </w:tabs>
        <w:contextualSpacing/>
        <w:jc w:val="both"/>
        <w:rPr>
          <w:rFonts w:ascii="Arial" w:eastAsia="NSimSun" w:hAnsi="Arial" w:cs="Arial"/>
          <w:color w:val="000000"/>
        </w:rPr>
      </w:pPr>
      <w:r w:rsidRPr="0047776D">
        <w:rPr>
          <w:rFonts w:ascii="Arial" w:eastAsia="NSimSun" w:hAnsi="Arial" w:cs="Arial"/>
          <w:b/>
          <w:bCs/>
          <w:color w:val="000000"/>
        </w:rPr>
        <w:t>11.11</w:t>
      </w:r>
      <w:r w:rsidRPr="0047776D">
        <w:rPr>
          <w:rFonts w:ascii="Arial" w:eastAsia="NSimSun" w:hAnsi="Arial" w:cs="Arial"/>
          <w:color w:val="00000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w:t>
      </w:r>
      <w:r w:rsidRPr="0047776D">
        <w:rPr>
          <w:rFonts w:ascii="Arial" w:eastAsia="NSimSun" w:hAnsi="Arial" w:cs="Arial"/>
          <w:color w:val="000000"/>
        </w:rPr>
        <w:lastRenderedPageBreak/>
        <w:t>seus administradores e sócios com poderes de administração, à pessoa jurídica sucessora ou à empresa do mesmo ramo com</w:t>
      </w:r>
    </w:p>
    <w:p w14:paraId="1F9D5EB2"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relação de coligação ou controle, de fato ou de direito, com a Contratada, observados, em todos os casos, o contraditório, a ampla defesa e a obrigatoriedade de análise jurídica prévia (art. 160). </w:t>
      </w:r>
    </w:p>
    <w:p w14:paraId="73469D24"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11.12</w:t>
      </w:r>
      <w:r w:rsidRPr="00A97002">
        <w:rPr>
          <w:rFonts w:ascii="Arial" w:eastAsia="NSimSun" w:hAnsi="Arial" w:cs="Arial"/>
          <w:color w:val="000000"/>
        </w:rPr>
        <w:t xml:space="preserve">. As sanções de impedimento de licitar e contratar e declaração de inidoneidade para licitar ou contratar são passíveis de reabilitação na forma do art. 163 da Lei nº 14.133/21. </w:t>
      </w:r>
    </w:p>
    <w:p w14:paraId="77075D0B" w14:textId="672C845D"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w:t>
      </w:r>
      <w:r w:rsidR="00E27308">
        <w:rPr>
          <w:rFonts w:ascii="Arial" w:eastAsia="NSimSun" w:hAnsi="Arial" w:cs="Arial"/>
          <w:b/>
          <w:bCs/>
          <w:color w:val="000000"/>
        </w:rPr>
        <w:t>1</w:t>
      </w:r>
      <w:r w:rsidRPr="00A97002">
        <w:rPr>
          <w:rFonts w:ascii="Arial" w:eastAsia="NSimSun" w:hAnsi="Arial" w:cs="Arial"/>
          <w:b/>
          <w:bCs/>
          <w:color w:val="000000"/>
        </w:rPr>
        <w:t xml:space="preserve">.13. </w:t>
      </w:r>
      <w:r w:rsidRPr="00A97002">
        <w:rPr>
          <w:rFonts w:ascii="Arial" w:eastAsia="NSimSun" w:hAnsi="Arial" w:cs="Arial"/>
          <w:color w:val="000000"/>
        </w:rPr>
        <w:t xml:space="preserve">Da Contratada que deixar de manter atualizado o preposto e os seus dados, inclusive e-mail, bem como deixar de responder qualquer notificação no prazo estipulado, sujeitar-se-á a aplicação de multa em 0,5% (meio por cento) sobre o valor total da sua respectiva ata, independente das demais medidas necessárias. </w:t>
      </w:r>
    </w:p>
    <w:p w14:paraId="70896FA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p>
    <w:p w14:paraId="638D087F" w14:textId="77777777" w:rsidR="00A97002" w:rsidRPr="00A97002" w:rsidRDefault="00A97002"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 CLÁUSULA DÉCIMA SEGUNDA– DA EXTINÇÃO CONTRATUAL (art. 92, XIX) </w:t>
      </w:r>
    </w:p>
    <w:p w14:paraId="348BDE3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12.1. </w:t>
      </w:r>
      <w:r w:rsidRPr="00A97002">
        <w:rPr>
          <w:rFonts w:ascii="Arial" w:eastAsia="NSimSun" w:hAnsi="Arial" w:cs="Arial"/>
          <w:color w:val="000000"/>
        </w:rPr>
        <w:t xml:space="preserve">O contrato se extingue quando cumpridas as obrigações de ambas as partes, ainda que isso ocorra antes do prazo estipulado para tanto. </w:t>
      </w:r>
    </w:p>
    <w:p w14:paraId="74D86A92"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12.2. </w:t>
      </w:r>
      <w:r w:rsidRPr="00A97002">
        <w:rPr>
          <w:rFonts w:ascii="Arial" w:eastAsia="NSimSun" w:hAnsi="Arial" w:cs="Arial"/>
          <w:color w:val="000000"/>
        </w:rPr>
        <w:t xml:space="preserve">Se as obrigações não forem cumpridas no prazo estipulado, a vigência ficará prorrogada até a conclusão do objeto, caso em que deverá a Administração providenciar a readequação do cronograma fixado para o contrato. </w:t>
      </w:r>
    </w:p>
    <w:p w14:paraId="2D7D62A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12.3. </w:t>
      </w:r>
      <w:r w:rsidRPr="00A97002">
        <w:rPr>
          <w:rFonts w:ascii="Arial" w:eastAsia="NSimSun" w:hAnsi="Arial" w:cs="Arial"/>
          <w:color w:val="000000"/>
        </w:rPr>
        <w:t xml:space="preserve">Quando a não conclusão do contrato referida no item anterior decorrer de culpa da Contratada: </w:t>
      </w:r>
    </w:p>
    <w:p w14:paraId="3E3E144E"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a) Ficará ela constituída em mora, sendo-lhe aplicáveis as respectivas sanções administrativas; e </w:t>
      </w:r>
    </w:p>
    <w:p w14:paraId="6E9DCF4C"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color w:val="000000"/>
        </w:rPr>
        <w:t xml:space="preserve">b) Poderá a Administração optar pela extinção do contrato e, nesse caso, adotará as medidas admitidas em lei para a continuidade da execução contratual. </w:t>
      </w:r>
    </w:p>
    <w:p w14:paraId="3726841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12.4</w:t>
      </w:r>
      <w:r w:rsidRPr="00A97002">
        <w:rPr>
          <w:rFonts w:ascii="Arial" w:eastAsia="NSimSun" w:hAnsi="Arial" w:cs="Arial"/>
          <w:color w:val="000000"/>
        </w:rPr>
        <w:t xml:space="preserve">. O contrato poderá ser extinto antes de cumpridas as obrigações nele estipuladas, ou antes do prazo nele fixado, por algum dos motivos previstos no artigo 137 da Lei nº 14.133/21, bem como amigavelmente, assegurados o contraditório e a ampla defesa. </w:t>
      </w:r>
    </w:p>
    <w:p w14:paraId="5BA5DBA4"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12.5. </w:t>
      </w:r>
      <w:r w:rsidRPr="00A97002">
        <w:rPr>
          <w:rFonts w:ascii="Arial" w:eastAsia="NSimSun" w:hAnsi="Arial" w:cs="Arial"/>
          <w:color w:val="000000"/>
        </w:rPr>
        <w:t xml:space="preserve">Nesta hipótese, aplicam-se também os artigos 138 e 139 da mesma Lei. </w:t>
      </w:r>
    </w:p>
    <w:p w14:paraId="04E7FD65"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12.6. </w:t>
      </w:r>
      <w:r w:rsidRPr="00A97002">
        <w:rPr>
          <w:rFonts w:ascii="Arial" w:eastAsia="NSimSun" w:hAnsi="Arial" w:cs="Arial"/>
          <w:color w:val="000000"/>
        </w:rPr>
        <w:t xml:space="preserve">A alteração social ou a modificação da finalidade ou da estrutura da empresa não ensejará a rescisão se não restringir sua capacidade de concluir o contrato. </w:t>
      </w:r>
    </w:p>
    <w:p w14:paraId="52F0C4DC"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12.6. </w:t>
      </w:r>
      <w:r w:rsidRPr="00A97002">
        <w:rPr>
          <w:rFonts w:ascii="Arial" w:eastAsia="NSimSun" w:hAnsi="Arial" w:cs="Arial"/>
          <w:color w:val="000000"/>
        </w:rPr>
        <w:t xml:space="preserve">Se a operação implicar mudança da pessoa jurídica contratada, deverá ser formalizado termo aditivo para alteração subjetiva. </w:t>
      </w:r>
    </w:p>
    <w:p w14:paraId="79BD1C76"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12.7. </w:t>
      </w:r>
      <w:r w:rsidRPr="00A97002">
        <w:rPr>
          <w:rFonts w:ascii="Arial" w:eastAsia="NSimSun" w:hAnsi="Arial" w:cs="Arial"/>
          <w:color w:val="000000"/>
        </w:rPr>
        <w:t xml:space="preserve">O termo de rescisão, sempre que possível, será precedido: </w:t>
      </w:r>
    </w:p>
    <w:p w14:paraId="66F9D453"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12.7.1</w:t>
      </w:r>
      <w:r w:rsidRPr="00A97002">
        <w:rPr>
          <w:rFonts w:ascii="Arial" w:eastAsia="NSimSun" w:hAnsi="Arial" w:cs="Arial"/>
          <w:color w:val="000000"/>
        </w:rPr>
        <w:t xml:space="preserve">. Balanço dos eventos contratuais já cumpridos ou parcialmente cumpridos; </w:t>
      </w:r>
    </w:p>
    <w:p w14:paraId="19535EEE"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12.7.2</w:t>
      </w:r>
      <w:r w:rsidRPr="00A97002">
        <w:rPr>
          <w:rFonts w:ascii="Arial" w:eastAsia="NSimSun" w:hAnsi="Arial" w:cs="Arial"/>
          <w:color w:val="000000"/>
        </w:rPr>
        <w:t xml:space="preserve">. Relação dos pagamentos já efetuados e ainda devidos; </w:t>
      </w:r>
    </w:p>
    <w:p w14:paraId="2E6D7DB8" w14:textId="31DED694" w:rsid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12.7.3. </w:t>
      </w:r>
      <w:r w:rsidRPr="00A97002">
        <w:rPr>
          <w:rFonts w:ascii="Arial" w:eastAsia="NSimSun" w:hAnsi="Arial" w:cs="Arial"/>
          <w:color w:val="000000"/>
        </w:rPr>
        <w:t>Indenizações e multas.</w:t>
      </w:r>
    </w:p>
    <w:p w14:paraId="7BAE4D16" w14:textId="77777777" w:rsidR="00E27308" w:rsidRPr="00A97002" w:rsidRDefault="00E27308" w:rsidP="0047776D">
      <w:pPr>
        <w:suppressAutoHyphens w:val="0"/>
        <w:autoSpaceDE w:val="0"/>
        <w:autoSpaceDN w:val="0"/>
        <w:adjustRightInd w:val="0"/>
        <w:jc w:val="both"/>
        <w:rPr>
          <w:rFonts w:ascii="Arial" w:eastAsia="NSimSun" w:hAnsi="Arial" w:cs="Arial"/>
          <w:color w:val="000000"/>
        </w:rPr>
      </w:pPr>
    </w:p>
    <w:p w14:paraId="397CCA98" w14:textId="77777777" w:rsidR="00A97002" w:rsidRPr="00A97002" w:rsidRDefault="00A97002"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13. CLÁUSULA DÉCIMA TERCEIRA – DOS CASOS OMISSOS (art. 92, III) </w:t>
      </w:r>
    </w:p>
    <w:p w14:paraId="0374FF64" w14:textId="68D0433F" w:rsid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13.1. </w:t>
      </w:r>
      <w:r w:rsidRPr="00A97002">
        <w:rPr>
          <w:rFonts w:ascii="Arial" w:eastAsia="NSimSun" w:hAnsi="Arial" w:cs="Arial"/>
          <w:color w:val="000000"/>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9AE9D8" w14:textId="77777777" w:rsidR="00E27308" w:rsidRPr="00A97002" w:rsidRDefault="00E27308" w:rsidP="0047776D">
      <w:pPr>
        <w:suppressAutoHyphens w:val="0"/>
        <w:autoSpaceDE w:val="0"/>
        <w:autoSpaceDN w:val="0"/>
        <w:adjustRightInd w:val="0"/>
        <w:jc w:val="both"/>
        <w:rPr>
          <w:rFonts w:ascii="Arial" w:eastAsia="NSimSun" w:hAnsi="Arial" w:cs="Arial"/>
          <w:color w:val="000000"/>
        </w:rPr>
      </w:pPr>
    </w:p>
    <w:p w14:paraId="3A764E75" w14:textId="77777777" w:rsidR="00A97002" w:rsidRPr="00A97002" w:rsidRDefault="00A97002"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14- CLÁUSULA DÉCIMA QUARTA – ALTERAÇÕES </w:t>
      </w:r>
    </w:p>
    <w:p w14:paraId="67ACC202" w14:textId="77777777" w:rsidR="00A97002" w:rsidRPr="00A97002" w:rsidRDefault="00A97002" w:rsidP="0047776D">
      <w:pPr>
        <w:suppressAutoHyphens w:val="0"/>
        <w:autoSpaceDE w:val="0"/>
        <w:autoSpaceDN w:val="0"/>
        <w:adjustRightInd w:val="0"/>
        <w:jc w:val="both"/>
        <w:rPr>
          <w:rFonts w:ascii="Arial" w:eastAsia="NSimSun" w:hAnsi="Arial" w:cs="Arial"/>
          <w:color w:val="000000"/>
        </w:rPr>
      </w:pPr>
      <w:r w:rsidRPr="00A97002">
        <w:rPr>
          <w:rFonts w:ascii="Arial" w:eastAsia="NSimSun" w:hAnsi="Arial" w:cs="Arial"/>
          <w:b/>
          <w:bCs/>
          <w:color w:val="000000"/>
        </w:rPr>
        <w:t xml:space="preserve">14.1. </w:t>
      </w:r>
      <w:r w:rsidRPr="00A97002">
        <w:rPr>
          <w:rFonts w:ascii="Arial" w:eastAsia="NSimSun" w:hAnsi="Arial" w:cs="Arial"/>
          <w:color w:val="000000"/>
        </w:rPr>
        <w:t xml:space="preserve">Eventuais alterações contratuais reger-se-ão pela disciplina dos </w:t>
      </w:r>
      <w:proofErr w:type="spellStart"/>
      <w:r w:rsidRPr="00A97002">
        <w:rPr>
          <w:rFonts w:ascii="Arial" w:eastAsia="NSimSun" w:hAnsi="Arial" w:cs="Arial"/>
          <w:color w:val="000000"/>
        </w:rPr>
        <w:t>arts</w:t>
      </w:r>
      <w:proofErr w:type="spellEnd"/>
      <w:r w:rsidRPr="00A97002">
        <w:rPr>
          <w:rFonts w:ascii="Arial" w:eastAsia="NSimSun" w:hAnsi="Arial" w:cs="Arial"/>
          <w:color w:val="000000"/>
        </w:rPr>
        <w:t xml:space="preserve">. 124 e seguintes da Lei nº 14.133, de 2021. </w:t>
      </w:r>
    </w:p>
    <w:p w14:paraId="20A77B6B" w14:textId="699BA8F5" w:rsidR="00A97002" w:rsidRPr="0047776D" w:rsidRDefault="00A97002" w:rsidP="0047776D">
      <w:pPr>
        <w:tabs>
          <w:tab w:val="left" w:pos="-709"/>
          <w:tab w:val="left" w:pos="-142"/>
          <w:tab w:val="left" w:pos="142"/>
        </w:tabs>
        <w:contextualSpacing/>
        <w:jc w:val="both"/>
        <w:rPr>
          <w:rFonts w:ascii="Arial" w:eastAsia="NSimSun" w:hAnsi="Arial" w:cs="Arial"/>
          <w:color w:val="000000"/>
        </w:rPr>
      </w:pPr>
      <w:r w:rsidRPr="0047776D">
        <w:rPr>
          <w:rFonts w:ascii="Arial" w:eastAsia="NSimSun" w:hAnsi="Arial" w:cs="Arial"/>
          <w:b/>
          <w:bCs/>
          <w:color w:val="000000"/>
        </w:rPr>
        <w:t xml:space="preserve">14.2. </w:t>
      </w:r>
      <w:r w:rsidRPr="0047776D">
        <w:rPr>
          <w:rFonts w:ascii="Arial" w:eastAsia="NSimSun" w:hAnsi="Arial" w:cs="Arial"/>
          <w:color w:val="000000"/>
        </w:rPr>
        <w:t>A Contratada é obrigada a aceitar, nas mesmas condições contratuais, os acréscimos ou supressões que se fizerem necessários, até o limite de 25% (vinte e cinco por cento) do valor inicial atualizado do contrato.</w:t>
      </w:r>
    </w:p>
    <w:p w14:paraId="03A2F04D" w14:textId="1109EA33" w:rsidR="00B95E9D" w:rsidRDefault="00B95E9D" w:rsidP="0047776D">
      <w:pPr>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lastRenderedPageBreak/>
        <w:t xml:space="preserve">14.3. </w:t>
      </w:r>
      <w:r w:rsidRPr="00B95E9D">
        <w:rPr>
          <w:rFonts w:ascii="Arial" w:eastAsia="NSimSun" w:hAnsi="Arial" w:cs="Arial"/>
          <w:color w:val="000000"/>
        </w:rPr>
        <w:t>Registros que não caracterizam alteração do contrato podem ser realizados por simples apostila, dispensada a celebração de termo aditivo, na forma do art. 136 da Lei nº 14.133, de 2021.</w:t>
      </w:r>
    </w:p>
    <w:p w14:paraId="3F36C818" w14:textId="77777777" w:rsidR="00E27308" w:rsidRPr="00B95E9D" w:rsidRDefault="00E27308" w:rsidP="0047776D">
      <w:pPr>
        <w:suppressAutoHyphens w:val="0"/>
        <w:autoSpaceDE w:val="0"/>
        <w:autoSpaceDN w:val="0"/>
        <w:adjustRightInd w:val="0"/>
        <w:jc w:val="both"/>
        <w:rPr>
          <w:rFonts w:ascii="Arial" w:eastAsia="NSimSun" w:hAnsi="Arial" w:cs="Arial"/>
          <w:color w:val="000000"/>
        </w:rPr>
      </w:pPr>
    </w:p>
    <w:p w14:paraId="1CE96B94" w14:textId="77777777" w:rsidR="00B95E9D" w:rsidRPr="00B95E9D" w:rsidRDefault="00B95E9D"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t xml:space="preserve">15. CLÁUSULA DÉCIMA QUINTA – PUBLICAÇÃO </w:t>
      </w:r>
    </w:p>
    <w:p w14:paraId="41D0C9AF" w14:textId="33A72905" w:rsidR="00B95E9D" w:rsidRDefault="00B95E9D" w:rsidP="0047776D">
      <w:pPr>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t xml:space="preserve">15.1. </w:t>
      </w:r>
      <w:r w:rsidRPr="00B95E9D">
        <w:rPr>
          <w:rFonts w:ascii="Arial" w:eastAsia="NSimSun" w:hAnsi="Arial" w:cs="Arial"/>
          <w:color w:val="000000"/>
        </w:rPr>
        <w:t>Incumbirá ao Contratante providenciar a publicação deste instrumento nos termos e condições previstas na Lei nº 14.133/21.</w:t>
      </w:r>
    </w:p>
    <w:p w14:paraId="016ACF0E" w14:textId="77777777" w:rsidR="00E27308" w:rsidRPr="00B95E9D" w:rsidRDefault="00E27308" w:rsidP="0047776D">
      <w:pPr>
        <w:suppressAutoHyphens w:val="0"/>
        <w:autoSpaceDE w:val="0"/>
        <w:autoSpaceDN w:val="0"/>
        <w:adjustRightInd w:val="0"/>
        <w:jc w:val="both"/>
        <w:rPr>
          <w:rFonts w:ascii="Arial" w:eastAsia="NSimSun" w:hAnsi="Arial" w:cs="Arial"/>
          <w:color w:val="000000"/>
        </w:rPr>
      </w:pPr>
    </w:p>
    <w:p w14:paraId="01D60BE8" w14:textId="77777777" w:rsidR="00B95E9D" w:rsidRPr="00B95E9D" w:rsidRDefault="00B95E9D" w:rsidP="00B52A3E">
      <w:pPr>
        <w:shd w:val="clear" w:color="auto" w:fill="D9D9D9" w:themeFill="background1" w:themeFillShade="D9"/>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t xml:space="preserve">16. CLÁUSULA DÉCIMA SEXTA – FORO (art. 92, §1º) </w:t>
      </w:r>
    </w:p>
    <w:p w14:paraId="0B9361C8" w14:textId="1CB4566B" w:rsidR="00B95E9D" w:rsidRPr="00B95E9D" w:rsidRDefault="00B95E9D" w:rsidP="0047776D">
      <w:pPr>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t xml:space="preserve">16.1. </w:t>
      </w:r>
      <w:r w:rsidRPr="00B95E9D">
        <w:rPr>
          <w:rFonts w:ascii="Arial" w:eastAsia="NSimSun" w:hAnsi="Arial" w:cs="Arial"/>
          <w:color w:val="000000"/>
        </w:rPr>
        <w:t xml:space="preserve">Fica eleito o foro da Comarca de </w:t>
      </w:r>
      <w:bookmarkStart w:id="4" w:name="_Hlk160437990"/>
      <w:r w:rsidR="00035034">
        <w:rPr>
          <w:rFonts w:ascii="Arial" w:eastAsia="NSimSun" w:hAnsi="Arial" w:cs="Arial"/>
          <w:color w:val="000000"/>
        </w:rPr>
        <w:t>Pelotas</w:t>
      </w:r>
      <w:r w:rsidRPr="00B95E9D">
        <w:rPr>
          <w:rFonts w:ascii="Arial" w:eastAsia="NSimSun" w:hAnsi="Arial" w:cs="Arial"/>
          <w:color w:val="000000"/>
        </w:rPr>
        <w:t>, Estado d</w:t>
      </w:r>
      <w:r w:rsidR="00035034">
        <w:rPr>
          <w:rFonts w:ascii="Arial" w:eastAsia="NSimSun" w:hAnsi="Arial" w:cs="Arial"/>
          <w:color w:val="000000"/>
        </w:rPr>
        <w:t>o Rio Grande do Sul</w:t>
      </w:r>
      <w:bookmarkEnd w:id="4"/>
      <w:r w:rsidRPr="00B95E9D">
        <w:rPr>
          <w:rFonts w:ascii="Arial" w:eastAsia="NSimSun" w:hAnsi="Arial" w:cs="Arial"/>
          <w:color w:val="000000"/>
        </w:rPr>
        <w:t xml:space="preserve">, para dirimir quaisquer questões oriundas deste contrato. </w:t>
      </w:r>
    </w:p>
    <w:p w14:paraId="301AE65D" w14:textId="7995EF86" w:rsidR="00B95E9D" w:rsidRDefault="00B95E9D" w:rsidP="003B7D6D">
      <w:pPr>
        <w:suppressAutoHyphens w:val="0"/>
        <w:autoSpaceDE w:val="0"/>
        <w:autoSpaceDN w:val="0"/>
        <w:adjustRightInd w:val="0"/>
        <w:jc w:val="both"/>
        <w:rPr>
          <w:rFonts w:ascii="Arial" w:eastAsia="NSimSun" w:hAnsi="Arial" w:cs="Arial"/>
          <w:color w:val="000000"/>
        </w:rPr>
      </w:pPr>
      <w:r w:rsidRPr="00B95E9D">
        <w:rPr>
          <w:rFonts w:ascii="Arial" w:eastAsia="NSimSun" w:hAnsi="Arial" w:cs="Arial"/>
          <w:b/>
          <w:bCs/>
          <w:color w:val="000000"/>
        </w:rPr>
        <w:t xml:space="preserve">16.2. </w:t>
      </w:r>
      <w:r w:rsidRPr="00B95E9D">
        <w:rPr>
          <w:rFonts w:ascii="Arial" w:eastAsia="NSimSun" w:hAnsi="Arial" w:cs="Arial"/>
          <w:color w:val="000000"/>
        </w:rPr>
        <w:t>O presente instrumento é lavrado em 03 (três) vias, na presença das testemunhas abaixo.</w:t>
      </w:r>
    </w:p>
    <w:p w14:paraId="57DB0BDF" w14:textId="77777777" w:rsidR="00E27308" w:rsidRPr="00B95E9D" w:rsidRDefault="00E27308" w:rsidP="003B7D6D">
      <w:pPr>
        <w:suppressAutoHyphens w:val="0"/>
        <w:autoSpaceDE w:val="0"/>
        <w:autoSpaceDN w:val="0"/>
        <w:adjustRightInd w:val="0"/>
        <w:jc w:val="both"/>
        <w:rPr>
          <w:rFonts w:ascii="Arial" w:eastAsia="NSimSun" w:hAnsi="Arial" w:cs="Arial"/>
          <w:color w:val="000000"/>
        </w:rPr>
      </w:pPr>
      <w:bookmarkStart w:id="5" w:name="_Hlk159918954"/>
    </w:p>
    <w:p w14:paraId="01AF8809" w14:textId="77777777" w:rsidR="00D70A74" w:rsidRDefault="00D70A74" w:rsidP="00D70A74">
      <w:pPr>
        <w:suppressAutoHyphens w:val="0"/>
        <w:autoSpaceDE w:val="0"/>
        <w:autoSpaceDN w:val="0"/>
        <w:adjustRightInd w:val="0"/>
        <w:jc w:val="right"/>
        <w:rPr>
          <w:rFonts w:ascii="Arial" w:hAnsi="Arial" w:cs="Arial"/>
        </w:rPr>
      </w:pPr>
      <w:r w:rsidRPr="005473A6">
        <w:rPr>
          <w:rFonts w:ascii="Arial" w:hAnsi="Arial" w:cs="Arial"/>
        </w:rPr>
        <w:t xml:space="preserve">Turuçu, </w:t>
      </w:r>
      <w:proofErr w:type="spellStart"/>
      <w:r>
        <w:rPr>
          <w:rFonts w:ascii="Arial" w:hAnsi="Arial" w:cs="Arial"/>
        </w:rPr>
        <w:t>xx</w:t>
      </w:r>
      <w:proofErr w:type="spellEnd"/>
      <w:r w:rsidRPr="005473A6">
        <w:rPr>
          <w:rFonts w:ascii="Arial" w:hAnsi="Arial" w:cs="Arial"/>
        </w:rPr>
        <w:t xml:space="preserve"> de </w:t>
      </w:r>
      <w:r>
        <w:rPr>
          <w:rFonts w:ascii="Arial" w:hAnsi="Arial" w:cs="Arial"/>
        </w:rPr>
        <w:t>março</w:t>
      </w:r>
      <w:r w:rsidRPr="005473A6">
        <w:rPr>
          <w:rFonts w:ascii="Arial" w:hAnsi="Arial" w:cs="Arial"/>
        </w:rPr>
        <w:t xml:space="preserve"> de 202</w:t>
      </w:r>
      <w:r>
        <w:rPr>
          <w:rFonts w:ascii="Arial" w:hAnsi="Arial" w:cs="Arial"/>
        </w:rPr>
        <w:t>4</w:t>
      </w:r>
    </w:p>
    <w:p w14:paraId="34B6E88D" w14:textId="77777777" w:rsidR="00F87D37" w:rsidRDefault="00F87D37" w:rsidP="00D70A74">
      <w:pPr>
        <w:suppressAutoHyphens w:val="0"/>
        <w:autoSpaceDE w:val="0"/>
        <w:autoSpaceDN w:val="0"/>
        <w:adjustRightInd w:val="0"/>
        <w:jc w:val="right"/>
        <w:rPr>
          <w:rFonts w:ascii="Arial" w:hAnsi="Arial" w:cs="Arial"/>
        </w:rPr>
      </w:pPr>
    </w:p>
    <w:tbl>
      <w:tblPr>
        <w:tblStyle w:val="Tabelacomgrade"/>
        <w:tblW w:w="9060" w:type="dxa"/>
        <w:tblLayout w:type="fixed"/>
        <w:tblLook w:val="04A0" w:firstRow="1" w:lastRow="0" w:firstColumn="1" w:lastColumn="0" w:noHBand="0" w:noVBand="1"/>
      </w:tblPr>
      <w:tblGrid>
        <w:gridCol w:w="9060"/>
      </w:tblGrid>
      <w:tr w:rsidR="00F87D37" w14:paraId="7343E6C1" w14:textId="77777777" w:rsidTr="0055759A">
        <w:tc>
          <w:tcPr>
            <w:tcW w:w="9060" w:type="dxa"/>
            <w:tcBorders>
              <w:top w:val="nil"/>
              <w:left w:val="nil"/>
              <w:bottom w:val="nil"/>
              <w:right w:val="nil"/>
            </w:tcBorders>
          </w:tcPr>
          <w:p w14:paraId="0E97E4B6" w14:textId="77777777" w:rsidR="00F87D37" w:rsidRDefault="00F87D37" w:rsidP="0055759A">
            <w:pPr>
              <w:ind w:right="1"/>
              <w:jc w:val="center"/>
              <w:rPr>
                <w:rFonts w:ascii="Arial" w:eastAsia="Liberation Serif" w:hAnsi="Arial" w:cs="Arial"/>
                <w:b/>
              </w:rPr>
            </w:pPr>
            <w:r>
              <w:rPr>
                <w:rFonts w:ascii="Arial" w:eastAsia="Liberation Serif" w:hAnsi="Arial" w:cs="Arial"/>
                <w:b/>
              </w:rPr>
              <w:t>___________________________</w:t>
            </w:r>
          </w:p>
          <w:p w14:paraId="742DD635" w14:textId="77777777" w:rsidR="00F87D37" w:rsidRDefault="00F87D37" w:rsidP="0055759A">
            <w:pPr>
              <w:ind w:right="1"/>
              <w:jc w:val="center"/>
              <w:rPr>
                <w:rFonts w:ascii="Arial" w:eastAsia="Liberation Serif" w:hAnsi="Arial" w:cs="Arial"/>
                <w:b/>
              </w:rPr>
            </w:pPr>
            <w:r>
              <w:rPr>
                <w:rFonts w:ascii="Arial" w:hAnsi="Arial" w:cs="Arial"/>
              </w:rPr>
              <w:t>Câmara Municipal de Turuçu</w:t>
            </w:r>
          </w:p>
          <w:p w14:paraId="1D7FA305" w14:textId="21C0F1DC" w:rsidR="00F87D37" w:rsidRDefault="0091038D" w:rsidP="0055759A">
            <w:pPr>
              <w:ind w:left="61"/>
              <w:jc w:val="center"/>
              <w:rPr>
                <w:rFonts w:ascii="Arial" w:hAnsi="Arial" w:cs="Arial"/>
              </w:rPr>
            </w:pPr>
            <w:r>
              <w:rPr>
                <w:rFonts w:ascii="Arial" w:eastAsia="Liberation Serif" w:hAnsi="Arial" w:cs="Arial"/>
                <w:b/>
              </w:rPr>
              <w:t>VALDOMIRO DE SOUZA</w:t>
            </w:r>
          </w:p>
          <w:p w14:paraId="449DC2B8" w14:textId="77777777" w:rsidR="00F87D37" w:rsidRDefault="00F87D37" w:rsidP="0055759A">
            <w:pPr>
              <w:ind w:left="62"/>
              <w:jc w:val="center"/>
              <w:rPr>
                <w:rFonts w:ascii="Arial" w:hAnsi="Arial" w:cs="Arial"/>
              </w:rPr>
            </w:pPr>
            <w:r>
              <w:rPr>
                <w:rFonts w:ascii="Arial" w:hAnsi="Arial" w:cs="Arial"/>
              </w:rPr>
              <w:t>Presidente</w:t>
            </w:r>
          </w:p>
        </w:tc>
      </w:tr>
      <w:bookmarkEnd w:id="5"/>
      <w:tr w:rsidR="00F87D37" w14:paraId="6D4B493D" w14:textId="77777777" w:rsidTr="0055759A">
        <w:tc>
          <w:tcPr>
            <w:tcW w:w="9060" w:type="dxa"/>
            <w:tcBorders>
              <w:top w:val="nil"/>
              <w:left w:val="nil"/>
              <w:bottom w:val="nil"/>
              <w:right w:val="nil"/>
            </w:tcBorders>
          </w:tcPr>
          <w:p w14:paraId="0EF8791F" w14:textId="77777777" w:rsidR="00F87D37" w:rsidRDefault="00F87D37" w:rsidP="0055759A">
            <w:pPr>
              <w:ind w:right="-1"/>
              <w:jc w:val="both"/>
              <w:rPr>
                <w:rFonts w:ascii="Arial" w:hAnsi="Arial" w:cs="Arial"/>
              </w:rPr>
            </w:pPr>
          </w:p>
        </w:tc>
      </w:tr>
      <w:tr w:rsidR="00F87D37" w14:paraId="3E3EE51E" w14:textId="77777777" w:rsidTr="0055759A">
        <w:tc>
          <w:tcPr>
            <w:tcW w:w="9060" w:type="dxa"/>
            <w:tcBorders>
              <w:top w:val="nil"/>
              <w:left w:val="nil"/>
              <w:bottom w:val="nil"/>
              <w:right w:val="nil"/>
            </w:tcBorders>
          </w:tcPr>
          <w:p w14:paraId="7C45A517" w14:textId="77777777" w:rsidR="00F87D37" w:rsidRDefault="00F87D37" w:rsidP="0055759A">
            <w:pPr>
              <w:ind w:left="61"/>
              <w:jc w:val="both"/>
              <w:rPr>
                <w:rFonts w:ascii="Arial" w:eastAsia="Liberation Serif" w:hAnsi="Arial" w:cs="Arial"/>
                <w:b/>
              </w:rPr>
            </w:pPr>
          </w:p>
          <w:p w14:paraId="16DB4DFB" w14:textId="77777777" w:rsidR="00F87D37" w:rsidRDefault="00F87D37" w:rsidP="0055759A">
            <w:pPr>
              <w:ind w:left="61"/>
              <w:jc w:val="center"/>
              <w:rPr>
                <w:rFonts w:ascii="Arial" w:eastAsia="Liberation Serif" w:hAnsi="Arial" w:cs="Arial"/>
                <w:b/>
              </w:rPr>
            </w:pPr>
            <w:r>
              <w:rPr>
                <w:rFonts w:ascii="Arial" w:eastAsia="Liberation Serif" w:hAnsi="Arial" w:cs="Arial"/>
                <w:b/>
              </w:rPr>
              <w:t>___________________________</w:t>
            </w:r>
          </w:p>
          <w:p w14:paraId="764B5BF0" w14:textId="03A0FEC8" w:rsidR="00F87D37" w:rsidRDefault="0091038D" w:rsidP="0055759A">
            <w:pPr>
              <w:ind w:left="61"/>
              <w:jc w:val="center"/>
              <w:rPr>
                <w:rFonts w:ascii="Arial" w:eastAsia="Liberation Serif" w:hAnsi="Arial" w:cs="Arial"/>
                <w:b/>
              </w:rPr>
            </w:pPr>
            <w:r w:rsidRPr="00B95E9D">
              <w:rPr>
                <w:rFonts w:ascii="Arial" w:eastAsia="NSimSun" w:hAnsi="Arial" w:cs="Arial"/>
                <w:b/>
                <w:bCs/>
                <w:color w:val="000000"/>
              </w:rPr>
              <w:t>Razão Social</w:t>
            </w:r>
          </w:p>
          <w:p w14:paraId="2CB147F3" w14:textId="5570B59C" w:rsidR="0091038D" w:rsidRDefault="0091038D" w:rsidP="0055759A">
            <w:pPr>
              <w:ind w:left="62"/>
              <w:jc w:val="center"/>
              <w:rPr>
                <w:rFonts w:ascii="Arial" w:hAnsi="Arial" w:cs="Arial"/>
              </w:rPr>
            </w:pPr>
            <w:r>
              <w:rPr>
                <w:rFonts w:ascii="Arial" w:eastAsia="NSimSun" w:hAnsi="Arial" w:cs="Arial"/>
                <w:color w:val="000000"/>
              </w:rPr>
              <w:t>(</w:t>
            </w:r>
            <w:r w:rsidRPr="00B95E9D">
              <w:rPr>
                <w:rFonts w:ascii="Arial" w:eastAsia="NSimSun" w:hAnsi="Arial" w:cs="Arial"/>
                <w:color w:val="000000"/>
              </w:rPr>
              <w:t>Nome</w:t>
            </w:r>
            <w:r>
              <w:rPr>
                <w:rFonts w:ascii="Arial" w:eastAsia="NSimSun" w:hAnsi="Arial" w:cs="Arial"/>
                <w:color w:val="000000"/>
              </w:rPr>
              <w:t>)</w:t>
            </w:r>
          </w:p>
          <w:p w14:paraId="2987150A" w14:textId="5DD5AFCE" w:rsidR="00F87D37" w:rsidRDefault="0091038D" w:rsidP="0055759A">
            <w:pPr>
              <w:ind w:left="62"/>
              <w:jc w:val="center"/>
              <w:rPr>
                <w:rFonts w:ascii="Arial" w:hAnsi="Arial" w:cs="Arial"/>
              </w:rPr>
            </w:pPr>
            <w:r>
              <w:rPr>
                <w:rFonts w:ascii="Arial" w:eastAsia="NSimSun" w:hAnsi="Arial" w:cs="Arial"/>
                <w:color w:val="000000"/>
              </w:rPr>
              <w:t>(</w:t>
            </w:r>
            <w:r w:rsidRPr="00B95E9D">
              <w:rPr>
                <w:rFonts w:ascii="Arial" w:eastAsia="NSimSun" w:hAnsi="Arial" w:cs="Arial"/>
                <w:color w:val="000000"/>
              </w:rPr>
              <w:t>função</w:t>
            </w:r>
            <w:r>
              <w:rPr>
                <w:rFonts w:ascii="Arial" w:eastAsia="NSimSun" w:hAnsi="Arial" w:cs="Arial"/>
                <w:color w:val="000000"/>
              </w:rPr>
              <w:t>)</w:t>
            </w:r>
          </w:p>
        </w:tc>
      </w:tr>
    </w:tbl>
    <w:p w14:paraId="07960297" w14:textId="77777777" w:rsidR="00F87D37" w:rsidRDefault="00F87D37" w:rsidP="00F87D37">
      <w:pPr>
        <w:suppressAutoHyphens w:val="0"/>
        <w:autoSpaceDE w:val="0"/>
        <w:autoSpaceDN w:val="0"/>
        <w:adjustRightInd w:val="0"/>
        <w:jc w:val="both"/>
        <w:rPr>
          <w:rFonts w:ascii="Arial" w:hAnsi="Arial" w:cs="Arial"/>
        </w:rPr>
      </w:pPr>
    </w:p>
    <w:p w14:paraId="000B7D07" w14:textId="77777777" w:rsidR="008B1F8F" w:rsidRDefault="008B1F8F" w:rsidP="008B1F8F">
      <w:pPr>
        <w:ind w:right="-1"/>
        <w:jc w:val="both"/>
        <w:rPr>
          <w:rFonts w:ascii="Arial" w:hAnsi="Arial" w:cs="Arial"/>
        </w:rPr>
      </w:pPr>
    </w:p>
    <w:p w14:paraId="53C8298B" w14:textId="77777777" w:rsidR="008B1F8F" w:rsidRDefault="008B1F8F" w:rsidP="008B1F8F">
      <w:pPr>
        <w:ind w:right="-1"/>
        <w:jc w:val="both"/>
        <w:rPr>
          <w:rFonts w:ascii="Arial" w:hAnsi="Arial" w:cs="Arial"/>
        </w:rPr>
      </w:pPr>
      <w:r>
        <w:rPr>
          <w:rFonts w:ascii="Arial" w:hAnsi="Arial" w:cs="Arial"/>
        </w:rPr>
        <w:t>TESTEMUNHAS:</w:t>
      </w:r>
    </w:p>
    <w:p w14:paraId="40EE9596" w14:textId="77777777" w:rsidR="008B1F8F" w:rsidRDefault="008B1F8F" w:rsidP="008B1F8F">
      <w:pPr>
        <w:ind w:right="-1"/>
        <w:jc w:val="both"/>
        <w:rPr>
          <w:rFonts w:ascii="Arial" w:hAnsi="Arial" w:cs="Arial"/>
        </w:rPr>
      </w:pPr>
    </w:p>
    <w:tbl>
      <w:tblPr>
        <w:tblStyle w:val="Tabelacomgrade"/>
        <w:tblW w:w="9060" w:type="dxa"/>
        <w:tblLayout w:type="fixed"/>
        <w:tblLook w:val="04A0" w:firstRow="1" w:lastRow="0" w:firstColumn="1" w:lastColumn="0" w:noHBand="0" w:noVBand="1"/>
      </w:tblPr>
      <w:tblGrid>
        <w:gridCol w:w="4531"/>
        <w:gridCol w:w="4529"/>
      </w:tblGrid>
      <w:tr w:rsidR="008B1F8F" w14:paraId="0B16AB24" w14:textId="77777777" w:rsidTr="0055759A">
        <w:tc>
          <w:tcPr>
            <w:tcW w:w="4530" w:type="dxa"/>
            <w:tcBorders>
              <w:top w:val="nil"/>
              <w:left w:val="nil"/>
              <w:bottom w:val="nil"/>
              <w:right w:val="nil"/>
            </w:tcBorders>
          </w:tcPr>
          <w:p w14:paraId="1BED65AC" w14:textId="77777777" w:rsidR="008B1F8F" w:rsidRDefault="008B1F8F" w:rsidP="0055759A">
            <w:pPr>
              <w:ind w:right="1"/>
              <w:jc w:val="center"/>
              <w:rPr>
                <w:rFonts w:ascii="Arial" w:eastAsia="Liberation Serif" w:hAnsi="Arial" w:cs="Arial"/>
                <w:b/>
              </w:rPr>
            </w:pPr>
          </w:p>
          <w:p w14:paraId="7D624A94" w14:textId="77777777" w:rsidR="008B1F8F" w:rsidRDefault="008B1F8F" w:rsidP="0055759A">
            <w:pPr>
              <w:ind w:right="1"/>
              <w:jc w:val="center"/>
              <w:rPr>
                <w:rFonts w:ascii="Arial" w:eastAsia="Liberation Serif" w:hAnsi="Arial" w:cs="Arial"/>
                <w:b/>
              </w:rPr>
            </w:pPr>
            <w:r>
              <w:rPr>
                <w:rFonts w:ascii="Arial" w:eastAsia="Liberation Serif" w:hAnsi="Arial" w:cs="Arial"/>
                <w:b/>
              </w:rPr>
              <w:t>______________________</w:t>
            </w:r>
          </w:p>
          <w:p w14:paraId="3ED3FA77" w14:textId="77777777" w:rsidR="008B1F8F" w:rsidRDefault="008B1F8F" w:rsidP="0055759A">
            <w:pPr>
              <w:ind w:left="738" w:right="1"/>
              <w:rPr>
                <w:rFonts w:ascii="Arial" w:eastAsia="Liberation Serif" w:hAnsi="Arial" w:cs="Arial"/>
              </w:rPr>
            </w:pPr>
            <w:r>
              <w:rPr>
                <w:rFonts w:ascii="Arial" w:hAnsi="Arial" w:cs="Arial"/>
              </w:rPr>
              <w:t>Nome</w:t>
            </w:r>
          </w:p>
          <w:p w14:paraId="653C73E1" w14:textId="77777777" w:rsidR="008B1F8F" w:rsidRDefault="008B1F8F" w:rsidP="0055759A">
            <w:pPr>
              <w:ind w:left="738"/>
              <w:rPr>
                <w:rFonts w:ascii="Arial" w:eastAsia="Liberation Serif" w:hAnsi="Arial" w:cs="Arial"/>
                <w:b/>
              </w:rPr>
            </w:pPr>
            <w:r>
              <w:rPr>
                <w:rFonts w:ascii="Arial" w:eastAsia="Liberation Serif" w:hAnsi="Arial" w:cs="Arial"/>
              </w:rPr>
              <w:t>CPF</w:t>
            </w:r>
          </w:p>
        </w:tc>
        <w:tc>
          <w:tcPr>
            <w:tcW w:w="4529" w:type="dxa"/>
            <w:tcBorders>
              <w:top w:val="nil"/>
              <w:left w:val="nil"/>
              <w:bottom w:val="nil"/>
              <w:right w:val="nil"/>
            </w:tcBorders>
          </w:tcPr>
          <w:p w14:paraId="5B3677F9" w14:textId="77777777" w:rsidR="008B1F8F" w:rsidRDefault="008B1F8F" w:rsidP="0055759A">
            <w:pPr>
              <w:ind w:right="1"/>
              <w:jc w:val="center"/>
              <w:rPr>
                <w:rFonts w:ascii="Arial" w:eastAsia="Liberation Serif" w:hAnsi="Arial" w:cs="Arial"/>
                <w:b/>
              </w:rPr>
            </w:pPr>
          </w:p>
          <w:p w14:paraId="53A56140" w14:textId="77777777" w:rsidR="008B1F8F" w:rsidRDefault="008B1F8F" w:rsidP="0055759A">
            <w:pPr>
              <w:ind w:right="1"/>
              <w:jc w:val="center"/>
              <w:rPr>
                <w:rFonts w:ascii="Arial" w:eastAsia="Liberation Serif" w:hAnsi="Arial" w:cs="Arial"/>
                <w:b/>
              </w:rPr>
            </w:pPr>
            <w:r>
              <w:rPr>
                <w:rFonts w:ascii="Arial" w:eastAsia="Liberation Serif" w:hAnsi="Arial" w:cs="Arial"/>
                <w:b/>
              </w:rPr>
              <w:t>______________________</w:t>
            </w:r>
          </w:p>
          <w:p w14:paraId="0A90AD45" w14:textId="77777777" w:rsidR="008B1F8F" w:rsidRDefault="008B1F8F" w:rsidP="0055759A">
            <w:pPr>
              <w:ind w:left="738" w:right="1"/>
              <w:rPr>
                <w:rFonts w:ascii="Arial" w:hAnsi="Arial" w:cs="Arial"/>
              </w:rPr>
            </w:pPr>
            <w:r>
              <w:rPr>
                <w:rFonts w:ascii="Arial" w:hAnsi="Arial" w:cs="Arial"/>
              </w:rPr>
              <w:t>Nome</w:t>
            </w:r>
          </w:p>
          <w:p w14:paraId="6B53DB73" w14:textId="77777777" w:rsidR="008B1F8F" w:rsidRDefault="008B1F8F" w:rsidP="0055759A">
            <w:pPr>
              <w:ind w:left="738" w:right="1"/>
              <w:rPr>
                <w:rFonts w:ascii="Arial" w:eastAsia="Liberation Serif" w:hAnsi="Arial" w:cs="Arial"/>
                <w:b/>
              </w:rPr>
            </w:pPr>
            <w:r>
              <w:rPr>
                <w:rFonts w:ascii="Arial" w:eastAsia="Liberation Serif" w:hAnsi="Arial" w:cs="Arial"/>
              </w:rPr>
              <w:t>CPF</w:t>
            </w:r>
          </w:p>
        </w:tc>
      </w:tr>
    </w:tbl>
    <w:p w14:paraId="7FB027F7" w14:textId="77777777" w:rsidR="008B1F8F" w:rsidRDefault="008B1F8F" w:rsidP="008B1F8F">
      <w:pPr>
        <w:ind w:right="-1"/>
        <w:jc w:val="both"/>
        <w:rPr>
          <w:rFonts w:ascii="Arial" w:hAnsi="Arial" w:cs="Arial"/>
        </w:rPr>
      </w:pPr>
    </w:p>
    <w:p w14:paraId="32AB172C" w14:textId="77777777" w:rsidR="00155F56" w:rsidRDefault="00155F56" w:rsidP="008B1F8F">
      <w:pPr>
        <w:ind w:right="-1"/>
        <w:jc w:val="both"/>
        <w:rPr>
          <w:rFonts w:ascii="Arial" w:hAnsi="Arial" w:cs="Arial"/>
        </w:rPr>
      </w:pPr>
    </w:p>
    <w:p w14:paraId="113C3B67" w14:textId="77777777" w:rsidR="00155F56" w:rsidRDefault="00155F56" w:rsidP="008B1F8F">
      <w:pPr>
        <w:ind w:right="-1"/>
        <w:jc w:val="both"/>
        <w:rPr>
          <w:rFonts w:ascii="Arial" w:hAnsi="Arial" w:cs="Arial"/>
        </w:rPr>
      </w:pPr>
    </w:p>
    <w:p w14:paraId="26D109EB" w14:textId="77777777" w:rsidR="00155F56" w:rsidRDefault="00155F56" w:rsidP="008B1F8F">
      <w:pPr>
        <w:ind w:right="-1"/>
        <w:jc w:val="both"/>
        <w:rPr>
          <w:rFonts w:ascii="Arial" w:hAnsi="Arial" w:cs="Arial"/>
        </w:rPr>
      </w:pPr>
    </w:p>
    <w:p w14:paraId="1D5B6667" w14:textId="77777777" w:rsidR="00155F56" w:rsidRDefault="00155F56" w:rsidP="008B1F8F">
      <w:pPr>
        <w:ind w:right="-1"/>
        <w:jc w:val="both"/>
        <w:rPr>
          <w:rFonts w:ascii="Arial" w:hAnsi="Arial" w:cs="Arial"/>
        </w:rPr>
      </w:pPr>
    </w:p>
    <w:p w14:paraId="5D541921" w14:textId="77777777" w:rsidR="00155F56" w:rsidRDefault="00155F56" w:rsidP="008B1F8F">
      <w:pPr>
        <w:ind w:right="-1"/>
        <w:jc w:val="both"/>
        <w:rPr>
          <w:rFonts w:ascii="Arial" w:hAnsi="Arial" w:cs="Arial"/>
        </w:rPr>
      </w:pPr>
    </w:p>
    <w:p w14:paraId="19CED05A" w14:textId="77777777" w:rsidR="00155F56" w:rsidRDefault="00155F56" w:rsidP="008B1F8F">
      <w:pPr>
        <w:ind w:right="-1"/>
        <w:jc w:val="both"/>
        <w:rPr>
          <w:rFonts w:ascii="Arial" w:hAnsi="Arial" w:cs="Arial"/>
        </w:rPr>
      </w:pPr>
    </w:p>
    <w:p w14:paraId="7DD5798B" w14:textId="77777777" w:rsidR="00155F56" w:rsidRDefault="00155F56" w:rsidP="008B1F8F">
      <w:pPr>
        <w:ind w:right="-1"/>
        <w:jc w:val="both"/>
        <w:rPr>
          <w:rFonts w:ascii="Arial" w:hAnsi="Arial" w:cs="Arial"/>
        </w:rPr>
      </w:pPr>
    </w:p>
    <w:p w14:paraId="2A02E7F7" w14:textId="77777777" w:rsidR="00155F56" w:rsidRDefault="00155F56" w:rsidP="008B1F8F">
      <w:pPr>
        <w:ind w:right="-1"/>
        <w:jc w:val="both"/>
        <w:rPr>
          <w:rFonts w:ascii="Arial" w:hAnsi="Arial" w:cs="Arial"/>
        </w:rPr>
      </w:pPr>
    </w:p>
    <w:p w14:paraId="5AF4DC53" w14:textId="77777777" w:rsidR="00155F56" w:rsidRDefault="00155F56" w:rsidP="008B1F8F">
      <w:pPr>
        <w:ind w:right="-1"/>
        <w:jc w:val="both"/>
        <w:rPr>
          <w:rFonts w:ascii="Arial" w:hAnsi="Arial" w:cs="Arial"/>
        </w:rPr>
      </w:pPr>
    </w:p>
    <w:p w14:paraId="649F0F5B" w14:textId="77777777" w:rsidR="00E4153E" w:rsidRDefault="00E4153E" w:rsidP="008B1F8F">
      <w:pPr>
        <w:ind w:right="-1"/>
        <w:jc w:val="both"/>
        <w:rPr>
          <w:rFonts w:ascii="Arial" w:hAnsi="Arial" w:cs="Arial"/>
        </w:rPr>
      </w:pPr>
    </w:p>
    <w:p w14:paraId="57A08BB4" w14:textId="77777777" w:rsidR="00E4153E" w:rsidRDefault="00E4153E" w:rsidP="008B1F8F">
      <w:pPr>
        <w:ind w:right="-1"/>
        <w:jc w:val="both"/>
        <w:rPr>
          <w:rFonts w:ascii="Arial" w:hAnsi="Arial" w:cs="Arial"/>
        </w:rPr>
      </w:pPr>
    </w:p>
    <w:p w14:paraId="120B0A4B" w14:textId="77777777" w:rsidR="00E4153E" w:rsidRDefault="00E4153E" w:rsidP="008B1F8F">
      <w:pPr>
        <w:ind w:right="-1"/>
        <w:jc w:val="both"/>
        <w:rPr>
          <w:rFonts w:ascii="Arial" w:hAnsi="Arial" w:cs="Arial"/>
        </w:rPr>
      </w:pPr>
    </w:p>
    <w:bookmarkEnd w:id="2"/>
    <w:p w14:paraId="0D2691EF" w14:textId="77777777" w:rsidR="00155F56" w:rsidRDefault="00155F56" w:rsidP="008B1F8F">
      <w:pPr>
        <w:ind w:right="-1"/>
        <w:jc w:val="both"/>
        <w:rPr>
          <w:rFonts w:ascii="Arial" w:hAnsi="Arial" w:cs="Arial"/>
        </w:rPr>
      </w:pPr>
    </w:p>
    <w:p w14:paraId="2C3D5648" w14:textId="77777777" w:rsidR="00155F56" w:rsidRDefault="00155F56" w:rsidP="008B1F8F">
      <w:pPr>
        <w:ind w:right="-1"/>
        <w:jc w:val="both"/>
        <w:rPr>
          <w:rFonts w:ascii="Arial" w:hAnsi="Arial" w:cs="Arial"/>
        </w:rPr>
      </w:pPr>
    </w:p>
    <w:p w14:paraId="7AB2FFF5" w14:textId="77777777" w:rsidR="00155F56" w:rsidRDefault="00155F56" w:rsidP="00155F56">
      <w:pPr>
        <w:tabs>
          <w:tab w:val="left" w:pos="-709"/>
          <w:tab w:val="left" w:pos="-142"/>
          <w:tab w:val="left" w:pos="142"/>
        </w:tabs>
        <w:contextualSpacing/>
        <w:jc w:val="both"/>
        <w:rPr>
          <w:rFonts w:ascii="Arial" w:hAnsi="Arial" w:cs="Arial"/>
          <w:b/>
        </w:rPr>
      </w:pPr>
    </w:p>
    <w:p w14:paraId="40124201" w14:textId="77777777" w:rsidR="00155F56" w:rsidRDefault="00155F56" w:rsidP="00155F56">
      <w:pPr>
        <w:suppressAutoHyphens w:val="0"/>
        <w:autoSpaceDE w:val="0"/>
        <w:autoSpaceDN w:val="0"/>
        <w:adjustRightInd w:val="0"/>
        <w:jc w:val="both"/>
        <w:rPr>
          <w:rFonts w:ascii="Arial" w:eastAsia="NSimSun" w:hAnsi="Arial" w:cs="Arial"/>
          <w:b/>
          <w:bCs/>
          <w:color w:val="000000"/>
        </w:rPr>
      </w:pPr>
    </w:p>
    <w:p w14:paraId="177AFEB3" w14:textId="699CBAD3" w:rsidR="00155F56" w:rsidRDefault="00155F56" w:rsidP="00155F56">
      <w:pPr>
        <w:shd w:val="clear" w:color="auto" w:fill="C5E0B3" w:themeFill="accent6" w:themeFillTint="66"/>
        <w:suppressAutoHyphens w:val="0"/>
        <w:autoSpaceDE w:val="0"/>
        <w:autoSpaceDN w:val="0"/>
        <w:adjustRightInd w:val="0"/>
        <w:jc w:val="center"/>
        <w:rPr>
          <w:rFonts w:ascii="Arial" w:eastAsia="NSimSun" w:hAnsi="Arial" w:cs="Arial"/>
          <w:b/>
          <w:bCs/>
          <w:color w:val="000000"/>
        </w:rPr>
      </w:pPr>
      <w:bookmarkStart w:id="6" w:name="_Hlk159918200"/>
      <w:bookmarkStart w:id="7" w:name="_Hlk159918182"/>
      <w:r w:rsidRPr="003653D1">
        <w:rPr>
          <w:rFonts w:ascii="Arial" w:eastAsia="NSimSun" w:hAnsi="Arial" w:cs="Arial"/>
          <w:b/>
          <w:bCs/>
          <w:color w:val="000000"/>
        </w:rPr>
        <w:lastRenderedPageBreak/>
        <w:t>ANEXO I</w:t>
      </w:r>
      <w:r>
        <w:rPr>
          <w:rFonts w:ascii="Arial" w:eastAsia="NSimSun" w:hAnsi="Arial" w:cs="Arial"/>
          <w:b/>
          <w:bCs/>
          <w:color w:val="000000"/>
        </w:rPr>
        <w:t>V</w:t>
      </w:r>
      <w:r w:rsidRPr="003653D1">
        <w:rPr>
          <w:rFonts w:ascii="Arial" w:eastAsia="NSimSun" w:hAnsi="Arial" w:cs="Arial"/>
          <w:b/>
          <w:bCs/>
          <w:color w:val="000000"/>
        </w:rPr>
        <w:t xml:space="preserve"> </w:t>
      </w:r>
      <w:r w:rsidR="001A5AA1">
        <w:rPr>
          <w:rFonts w:ascii="Arial" w:eastAsia="NSimSun" w:hAnsi="Arial" w:cs="Arial"/>
          <w:b/>
          <w:bCs/>
          <w:color w:val="000000"/>
        </w:rPr>
        <w:t>–</w:t>
      </w:r>
      <w:r w:rsidRPr="003653D1">
        <w:rPr>
          <w:rFonts w:ascii="Arial" w:eastAsia="NSimSun" w:hAnsi="Arial" w:cs="Arial"/>
          <w:b/>
          <w:bCs/>
          <w:color w:val="000000"/>
        </w:rPr>
        <w:t xml:space="preserve"> </w:t>
      </w:r>
      <w:r w:rsidR="001A5AA1">
        <w:rPr>
          <w:rFonts w:ascii="Arial" w:eastAsia="NSimSun" w:hAnsi="Arial" w:cs="Arial"/>
          <w:b/>
          <w:bCs/>
          <w:color w:val="000000"/>
        </w:rPr>
        <w:t xml:space="preserve">ATRIBUIÇÕES </w:t>
      </w:r>
      <w:bookmarkEnd w:id="6"/>
      <w:r w:rsidR="001A5AA1">
        <w:rPr>
          <w:rFonts w:ascii="Arial" w:eastAsia="NSimSun" w:hAnsi="Arial" w:cs="Arial"/>
          <w:b/>
          <w:bCs/>
          <w:color w:val="000000"/>
        </w:rPr>
        <w:t>DOS CARGOS</w:t>
      </w:r>
    </w:p>
    <w:bookmarkEnd w:id="7"/>
    <w:p w14:paraId="6489E6CD" w14:textId="77777777" w:rsidR="00155F56" w:rsidRPr="003653D1" w:rsidRDefault="00155F56" w:rsidP="00155F56">
      <w:pPr>
        <w:suppressAutoHyphens w:val="0"/>
        <w:autoSpaceDE w:val="0"/>
        <w:autoSpaceDN w:val="0"/>
        <w:adjustRightInd w:val="0"/>
        <w:jc w:val="both"/>
        <w:rPr>
          <w:rFonts w:ascii="Arial" w:eastAsia="NSimSun" w:hAnsi="Arial" w:cs="Arial"/>
          <w:color w:val="000000"/>
        </w:rPr>
      </w:pPr>
    </w:p>
    <w:p w14:paraId="0FC1361E" w14:textId="4784376C" w:rsidR="009C2300" w:rsidRPr="0072470C" w:rsidRDefault="00155F56" w:rsidP="009C2300">
      <w:pPr>
        <w:ind w:right="-1"/>
        <w:jc w:val="both"/>
        <w:rPr>
          <w:rFonts w:ascii="Arial" w:hAnsi="Arial" w:cs="Arial"/>
          <w:b/>
          <w:bCs/>
          <w:color w:val="000000"/>
        </w:rPr>
      </w:pPr>
      <w:r w:rsidRPr="001A5AA1">
        <w:rPr>
          <w:rFonts w:ascii="Arial" w:eastAsia="NSimSun" w:hAnsi="Arial" w:cs="Arial"/>
          <w:color w:val="000000"/>
        </w:rPr>
        <w:t>1.</w:t>
      </w:r>
      <w:r w:rsidR="009C2300" w:rsidRPr="0072470C">
        <w:rPr>
          <w:rFonts w:ascii="Arial" w:hAnsi="Arial" w:cs="Arial"/>
        </w:rPr>
        <w:t xml:space="preserve"> </w:t>
      </w:r>
      <w:r w:rsidR="009C2300" w:rsidRPr="0072470C">
        <w:rPr>
          <w:rFonts w:ascii="Arial" w:hAnsi="Arial" w:cs="Arial"/>
          <w:b/>
          <w:bCs/>
          <w:color w:val="000000"/>
        </w:rPr>
        <w:t>AUXILIAR DE SERVIÇOS GERAIS</w:t>
      </w:r>
    </w:p>
    <w:p w14:paraId="0245D7DF" w14:textId="0526FDAF" w:rsidR="009C2300" w:rsidRPr="0072470C" w:rsidRDefault="00D62184" w:rsidP="009C2300">
      <w:pPr>
        <w:shd w:val="clear" w:color="auto" w:fill="FFFFFF"/>
        <w:autoSpaceDE w:val="0"/>
        <w:spacing w:line="360" w:lineRule="auto"/>
        <w:ind w:firstLine="573"/>
        <w:jc w:val="both"/>
        <w:rPr>
          <w:rFonts w:ascii="Arial" w:hAnsi="Arial" w:cs="Arial"/>
        </w:rPr>
      </w:pPr>
      <w:r w:rsidRPr="00D62184">
        <w:rPr>
          <w:rFonts w:ascii="Arial" w:hAnsi="Arial" w:cs="Arial"/>
          <w:color w:val="000000"/>
        </w:rPr>
        <w:t>1.1.</w:t>
      </w:r>
      <w:r>
        <w:rPr>
          <w:rFonts w:ascii="Arial" w:hAnsi="Arial" w:cs="Arial"/>
          <w:b/>
          <w:bCs/>
          <w:color w:val="000000"/>
        </w:rPr>
        <w:t xml:space="preserve"> </w:t>
      </w:r>
      <w:r w:rsidR="009C2300" w:rsidRPr="0072470C">
        <w:rPr>
          <w:rFonts w:ascii="Arial" w:hAnsi="Arial" w:cs="Arial"/>
          <w:b/>
          <w:bCs/>
          <w:color w:val="000000"/>
        </w:rPr>
        <w:t>DESCRIÇÃO SINTÉTICA DAS ATRIBUIÇÕES:</w:t>
      </w:r>
      <w:r w:rsidR="009C2300" w:rsidRPr="0072470C">
        <w:rPr>
          <w:rFonts w:ascii="Arial" w:hAnsi="Arial" w:cs="Arial"/>
          <w:bCs/>
          <w:color w:val="000000"/>
        </w:rPr>
        <w:t xml:space="preserve"> </w:t>
      </w:r>
      <w:r w:rsidR="009C2300" w:rsidRPr="0072470C">
        <w:rPr>
          <w:rFonts w:ascii="Arial" w:hAnsi="Arial" w:cs="Arial"/>
          <w:color w:val="000000"/>
        </w:rPr>
        <w:t>Executar trabalhos rotineiros de limpeza no prédio da Câmara Municipal; ajudar na remoção e arrumação de móveis e utensílios.</w:t>
      </w:r>
    </w:p>
    <w:p w14:paraId="4C77379D" w14:textId="352F86E3" w:rsidR="009C2300" w:rsidRPr="0072470C" w:rsidRDefault="00D62184" w:rsidP="009C2300">
      <w:pPr>
        <w:shd w:val="clear" w:color="auto" w:fill="FFFFFF"/>
        <w:autoSpaceDE w:val="0"/>
        <w:spacing w:line="360" w:lineRule="auto"/>
        <w:ind w:firstLine="573"/>
        <w:jc w:val="both"/>
        <w:rPr>
          <w:rFonts w:ascii="Arial" w:hAnsi="Arial" w:cs="Arial"/>
        </w:rPr>
      </w:pPr>
      <w:r w:rsidRPr="00D62184">
        <w:rPr>
          <w:rFonts w:ascii="Arial" w:hAnsi="Arial" w:cs="Arial"/>
          <w:color w:val="000000"/>
        </w:rPr>
        <w:t>1.2.</w:t>
      </w:r>
      <w:r>
        <w:rPr>
          <w:rFonts w:ascii="Arial" w:hAnsi="Arial" w:cs="Arial"/>
          <w:b/>
          <w:bCs/>
          <w:color w:val="000000"/>
        </w:rPr>
        <w:t xml:space="preserve"> </w:t>
      </w:r>
      <w:r w:rsidR="009C2300" w:rsidRPr="0072470C">
        <w:rPr>
          <w:rFonts w:ascii="Arial" w:hAnsi="Arial" w:cs="Arial"/>
          <w:b/>
          <w:bCs/>
          <w:color w:val="000000"/>
        </w:rPr>
        <w:t>DESCRIÇÃO ANALÍTICA DAS ATRIBUIÇÕES:</w:t>
      </w:r>
      <w:r w:rsidR="009C2300" w:rsidRPr="0072470C">
        <w:rPr>
          <w:rFonts w:ascii="Arial" w:hAnsi="Arial" w:cs="Arial"/>
          <w:bCs/>
          <w:color w:val="000000"/>
        </w:rPr>
        <w:t xml:space="preserve"> </w:t>
      </w:r>
    </w:p>
    <w:p w14:paraId="149D6552"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bCs/>
          <w:color w:val="000000"/>
        </w:rPr>
        <w:t xml:space="preserve">I - Abrir e fechar as instalações da Câmara Municipal; </w:t>
      </w:r>
    </w:p>
    <w:p w14:paraId="7544B8C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bCs/>
          <w:color w:val="000000"/>
        </w:rPr>
        <w:t xml:space="preserve">II - </w:t>
      </w:r>
      <w:r w:rsidRPr="0072470C">
        <w:rPr>
          <w:rFonts w:ascii="Arial" w:hAnsi="Arial" w:cs="Arial"/>
          <w:color w:val="000000"/>
        </w:rPr>
        <w:t xml:space="preserve">Preparar e servir chás, </w:t>
      </w:r>
      <w:proofErr w:type="gramStart"/>
      <w:r w:rsidRPr="0072470C">
        <w:rPr>
          <w:rFonts w:ascii="Arial" w:hAnsi="Arial" w:cs="Arial"/>
          <w:color w:val="000000"/>
        </w:rPr>
        <w:t>cafezinhos, e outros</w:t>
      </w:r>
      <w:proofErr w:type="gramEnd"/>
      <w:r w:rsidRPr="0072470C">
        <w:rPr>
          <w:rFonts w:ascii="Arial" w:hAnsi="Arial" w:cs="Arial"/>
          <w:color w:val="000000"/>
        </w:rPr>
        <w:t xml:space="preserve">; </w:t>
      </w:r>
    </w:p>
    <w:p w14:paraId="6870A64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III - Realizar serviços necessários ao funcionamento e controle da cantina e copa;</w:t>
      </w:r>
    </w:p>
    <w:p w14:paraId="44A77D1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IV - Operar os diversos equipamentos e aparelhos de cozinha.</w:t>
      </w:r>
    </w:p>
    <w:p w14:paraId="68775F0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 - Solicitar material de copa e cozinha;</w:t>
      </w:r>
    </w:p>
    <w:p w14:paraId="46868BA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VI - Conferência e guarda dos gêneros alimentícios; </w:t>
      </w:r>
    </w:p>
    <w:p w14:paraId="32A8714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 - Manter a arrumação da cozinha limpando recipientes e vasilhames;</w:t>
      </w:r>
    </w:p>
    <w:p w14:paraId="030E1141"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VIII - Manter arrumado o material sob sua guarda;</w:t>
      </w:r>
    </w:p>
    <w:p w14:paraId="4DB88C08"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IX - Ligar ventiladores, condicionadores de ar, luzes e demais aparelhos elétricos, instalados em áreas comuns da Câmara Municipal, e desligá-los no final do expediente;</w:t>
      </w:r>
    </w:p>
    <w:p w14:paraId="3BE0E93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 - Proceder a limpeza de utensílios, aparelhos </w:t>
      </w:r>
      <w:r w:rsidRPr="0072470C">
        <w:rPr>
          <w:rFonts w:ascii="Arial" w:hAnsi="Arial" w:cs="Arial"/>
          <w:iCs/>
          <w:color w:val="000000"/>
        </w:rPr>
        <w:t xml:space="preserve">e </w:t>
      </w:r>
      <w:r w:rsidRPr="0072470C">
        <w:rPr>
          <w:rFonts w:ascii="Arial" w:hAnsi="Arial" w:cs="Arial"/>
          <w:color w:val="000000"/>
        </w:rPr>
        <w:t xml:space="preserve">equipamentos; auxiliar no recebimento; </w:t>
      </w:r>
    </w:p>
    <w:p w14:paraId="3E5F0F4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 - Remover o pó de móveis, tetos, portas, janelas e equipamentos;</w:t>
      </w:r>
    </w:p>
    <w:p w14:paraId="5FDA417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XII - Executar atividades de limpeza e conservação nas dependências dos diversos setores da Câmara Municipal;</w:t>
      </w:r>
    </w:p>
    <w:p w14:paraId="530EDCF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XIII - Manter limpos e arrumados os móveis os locais de trabalho, inclusive os gabinetes parlamentares e salas de reuniões; </w:t>
      </w:r>
    </w:p>
    <w:p w14:paraId="7C40661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XIV - Manter a devida higiene das instalações sanitárias e da cozinha;</w:t>
      </w:r>
    </w:p>
    <w:p w14:paraId="4D99898C"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 - Solicitar material de higiene e limpeza;</w:t>
      </w:r>
    </w:p>
    <w:p w14:paraId="163EB02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XVI - Realiza a coleta dos lixos depositados nas lixeiras em todas as dependências da Câmara, substituindo os sacos de lixo das mesmas e recolhendo lixo adequadamente, inclusive a separação para a coleta seletiva;</w:t>
      </w:r>
    </w:p>
    <w:p w14:paraId="7DF992E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XVII - Observar os dias em que serão realizadas a coleta pública do lixo e dispensar nos dias determinados e nos locais adequados, inclusive com a separação dos tipos de lixo para a coleta seletiva;</w:t>
      </w:r>
    </w:p>
    <w:p w14:paraId="6A85789D" w14:textId="77777777" w:rsidR="009C2300" w:rsidRPr="0072470C" w:rsidRDefault="009C2300" w:rsidP="009C2300">
      <w:pPr>
        <w:pStyle w:val="Corpodetexto"/>
        <w:shd w:val="clear" w:color="auto" w:fill="FFFFFF"/>
        <w:autoSpaceDE w:val="0"/>
        <w:spacing w:line="360" w:lineRule="auto"/>
        <w:jc w:val="both"/>
        <w:rPr>
          <w:rFonts w:ascii="Arial" w:hAnsi="Arial" w:cs="Arial"/>
          <w:color w:val="000000"/>
        </w:rPr>
      </w:pPr>
      <w:r w:rsidRPr="0072470C">
        <w:rPr>
          <w:rFonts w:ascii="Arial" w:hAnsi="Arial" w:cs="Arial"/>
          <w:color w:val="000000"/>
        </w:rPr>
        <w:t>XVIII - Zelar pelo patrimônio e materiais disponibilizados para o exercício da atividade legislativa;</w:t>
      </w:r>
    </w:p>
    <w:p w14:paraId="1D711101" w14:textId="3E2D4D46" w:rsidR="009C2300" w:rsidRPr="0072470C" w:rsidRDefault="009C2300" w:rsidP="009C2300">
      <w:pPr>
        <w:pStyle w:val="Corpodetexto"/>
        <w:shd w:val="clear" w:color="auto" w:fill="FFFFFF"/>
        <w:autoSpaceDE w:val="0"/>
        <w:spacing w:line="360" w:lineRule="auto"/>
        <w:jc w:val="both"/>
        <w:rPr>
          <w:rFonts w:ascii="Arial" w:hAnsi="Arial" w:cs="Arial"/>
          <w:b/>
          <w:bCs/>
          <w:color w:val="000000"/>
        </w:rPr>
      </w:pPr>
      <w:r w:rsidRPr="0072470C">
        <w:rPr>
          <w:rFonts w:ascii="Arial" w:hAnsi="Arial" w:cs="Arial"/>
        </w:rPr>
        <w:lastRenderedPageBreak/>
        <w:t xml:space="preserve">2. </w:t>
      </w:r>
      <w:r w:rsidRPr="0072470C">
        <w:rPr>
          <w:rFonts w:ascii="Arial" w:hAnsi="Arial" w:cs="Arial"/>
          <w:b/>
          <w:bCs/>
          <w:color w:val="000000"/>
        </w:rPr>
        <w:t>TELEFONISTA/RECEPCIONISTA</w:t>
      </w:r>
    </w:p>
    <w:p w14:paraId="15A61168" w14:textId="21C92304" w:rsidR="009C2300" w:rsidRPr="0072470C" w:rsidRDefault="00D62184" w:rsidP="009C2300">
      <w:pPr>
        <w:shd w:val="clear" w:color="auto" w:fill="FFFFFF"/>
        <w:autoSpaceDE w:val="0"/>
        <w:spacing w:line="360" w:lineRule="auto"/>
        <w:ind w:firstLine="573"/>
        <w:jc w:val="both"/>
        <w:rPr>
          <w:rFonts w:ascii="Arial" w:hAnsi="Arial" w:cs="Arial"/>
        </w:rPr>
      </w:pPr>
      <w:r w:rsidRPr="0072470C">
        <w:rPr>
          <w:rFonts w:ascii="Arial" w:hAnsi="Arial" w:cs="Arial"/>
        </w:rPr>
        <w:t>2.</w:t>
      </w:r>
      <w:r>
        <w:rPr>
          <w:rFonts w:ascii="Arial" w:hAnsi="Arial" w:cs="Arial"/>
        </w:rPr>
        <w:t>1</w:t>
      </w:r>
      <w:r w:rsidRPr="0072470C">
        <w:rPr>
          <w:rFonts w:ascii="Arial" w:hAnsi="Arial" w:cs="Arial"/>
        </w:rPr>
        <w:t xml:space="preserve">. </w:t>
      </w:r>
      <w:r w:rsidR="009C2300" w:rsidRPr="0072470C">
        <w:rPr>
          <w:rFonts w:ascii="Arial" w:hAnsi="Arial" w:cs="Arial"/>
          <w:b/>
          <w:bCs/>
          <w:color w:val="000000"/>
        </w:rPr>
        <w:t>DESCRIÇÃO SINTÉTICA DAS ATRIBUIÇÕES:</w:t>
      </w:r>
      <w:r w:rsidR="009C2300" w:rsidRPr="0072470C">
        <w:rPr>
          <w:rFonts w:ascii="Arial" w:hAnsi="Arial" w:cs="Arial"/>
          <w:bCs/>
          <w:color w:val="000000"/>
        </w:rPr>
        <w:t xml:space="preserve"> </w:t>
      </w:r>
      <w:r w:rsidR="009C2300" w:rsidRPr="0072470C">
        <w:rPr>
          <w:rFonts w:ascii="Arial" w:hAnsi="Arial" w:cs="Arial"/>
          <w:color w:val="000000"/>
        </w:rPr>
        <w:t>Coordenar e executar trabalhos internos e externos em relação ao bom atendimento ao público e aos membros do Poder Legislativo.</w:t>
      </w:r>
    </w:p>
    <w:p w14:paraId="1EF6858B" w14:textId="24E4E6EE" w:rsidR="009C2300" w:rsidRPr="0072470C" w:rsidRDefault="00D62184" w:rsidP="009C2300">
      <w:pPr>
        <w:shd w:val="clear" w:color="auto" w:fill="FFFFFF"/>
        <w:autoSpaceDE w:val="0"/>
        <w:spacing w:line="360" w:lineRule="auto"/>
        <w:ind w:firstLine="573"/>
        <w:jc w:val="both"/>
        <w:rPr>
          <w:rFonts w:ascii="Arial" w:hAnsi="Arial" w:cs="Arial"/>
        </w:rPr>
      </w:pPr>
      <w:r w:rsidRPr="0072470C">
        <w:rPr>
          <w:rFonts w:ascii="Arial" w:hAnsi="Arial" w:cs="Arial"/>
        </w:rPr>
        <w:t xml:space="preserve">2.2. </w:t>
      </w:r>
      <w:r w:rsidR="009C2300" w:rsidRPr="0072470C">
        <w:rPr>
          <w:rFonts w:ascii="Arial" w:hAnsi="Arial" w:cs="Arial"/>
          <w:b/>
          <w:bCs/>
          <w:color w:val="000000"/>
        </w:rPr>
        <w:t>DESCRIÇÃO ANALÍTICA DAS ATRIBUIÇÕES:</w:t>
      </w:r>
      <w:r w:rsidR="009C2300" w:rsidRPr="0072470C">
        <w:rPr>
          <w:rFonts w:ascii="Arial" w:hAnsi="Arial" w:cs="Arial"/>
          <w:bCs/>
          <w:color w:val="000000"/>
        </w:rPr>
        <w:t xml:space="preserve"> </w:t>
      </w:r>
    </w:p>
    <w:p w14:paraId="726DF94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 - Recepcionar visitantes e munícipes procurando identificá-los, averiguando suas pretensões para prestar-lhes informações ou encaminhá-los as pessoas ou setores procurados;</w:t>
      </w:r>
    </w:p>
    <w:p w14:paraId="00008265"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II - Manter o controle de entrada e encaminhamento e saída de pessoas;</w:t>
      </w:r>
    </w:p>
    <w:p w14:paraId="2E97045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III - Controlar o acesso de visitantes nas dependências administrativas e dos gabinetes;</w:t>
      </w:r>
    </w:p>
    <w:p w14:paraId="728DE7B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 - Registrar os visitantes atendidos, anotando dados pessoais para possibilitar o controle dos atendimentos diários;</w:t>
      </w:r>
    </w:p>
    <w:p w14:paraId="48FFB0B3" w14:textId="77777777" w:rsidR="009C2300" w:rsidRPr="0072470C" w:rsidRDefault="009C2300" w:rsidP="009C2300">
      <w:pPr>
        <w:pStyle w:val="Cabealho"/>
        <w:shd w:val="clear" w:color="auto" w:fill="FFFFFF"/>
        <w:autoSpaceDE w:val="0"/>
        <w:spacing w:line="360" w:lineRule="auto"/>
        <w:jc w:val="both"/>
        <w:rPr>
          <w:rFonts w:ascii="Arial" w:hAnsi="Arial" w:cs="Arial"/>
        </w:rPr>
      </w:pPr>
      <w:r w:rsidRPr="0072470C">
        <w:rPr>
          <w:rFonts w:ascii="Arial" w:hAnsi="Arial" w:cs="Arial"/>
          <w:color w:val="000000"/>
        </w:rPr>
        <w:t>V - Acompanhar os visitantes ou autoridades pelas dependências da Câmara, quando necessário;</w:t>
      </w:r>
    </w:p>
    <w:p w14:paraId="142A8CAF" w14:textId="77777777" w:rsidR="009C2300" w:rsidRPr="0072470C" w:rsidRDefault="009C2300" w:rsidP="009C2300">
      <w:pPr>
        <w:pStyle w:val="Cabealho"/>
        <w:shd w:val="clear" w:color="auto" w:fill="FFFFFF"/>
        <w:autoSpaceDE w:val="0"/>
        <w:spacing w:line="360" w:lineRule="auto"/>
        <w:jc w:val="both"/>
        <w:rPr>
          <w:rFonts w:ascii="Arial" w:hAnsi="Arial" w:cs="Arial"/>
        </w:rPr>
      </w:pPr>
      <w:r w:rsidRPr="0072470C">
        <w:rPr>
          <w:rFonts w:ascii="Arial" w:hAnsi="Arial" w:cs="Arial"/>
          <w:color w:val="000000"/>
        </w:rPr>
        <w:t>VI - Auxiliar, quando necessário, na recepção de autoridades ou visitantes nas solenidades da Câmara Municipal;</w:t>
      </w:r>
    </w:p>
    <w:p w14:paraId="3F63DE41"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 - Atender ao público interno e externo prestando informações simples, anotando recados e efetuando encaminhamentos;</w:t>
      </w:r>
    </w:p>
    <w:p w14:paraId="755244C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VIII - Atender com urbanidade as chamadas telefônicas;</w:t>
      </w:r>
    </w:p>
    <w:p w14:paraId="7026102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IX - Providenciar, quando solicitado, chamadas telefônicas;</w:t>
      </w:r>
    </w:p>
    <w:p w14:paraId="7F45FA3C"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 - Fazer e manter organizadas e atualizadas, listas de endereços, endereços de e-mail e telefones que a Câmara tenha contato ou que sejam de interesse da Câmara, secretaria geral, do Presidente ou vereadores;</w:t>
      </w:r>
    </w:p>
    <w:p w14:paraId="3A9DC2D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 - Efetuar o atendimento de telefone, conectando as ligações com os ramais solicitados;</w:t>
      </w:r>
    </w:p>
    <w:p w14:paraId="51477882"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XII - Receber, anotar e transmitir recados;</w:t>
      </w:r>
    </w:p>
    <w:p w14:paraId="3DE6EFFD"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XIII - Impedir a utilização dos telefones da Câmara Municipal para solução de assuntos particulares;</w:t>
      </w:r>
    </w:p>
    <w:p w14:paraId="5F9191CD"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XIV - Comunicar a companhia telefônica acerca de defeitos ocorridos;</w:t>
      </w:r>
    </w:p>
    <w:p w14:paraId="6E935DF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 - Realizar atividades de protocolo, controle e distribuição de documentos e correspondências recebidas pela Câmara;</w:t>
      </w:r>
    </w:p>
    <w:p w14:paraId="26885CD8"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XVI - Efetuar a etiquetagem e o envio de documentos via correios, malote ou e-mail; </w:t>
      </w:r>
    </w:p>
    <w:p w14:paraId="585E800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lastRenderedPageBreak/>
        <w:t>XVII - Operar fotocopiadoras, scanners, encadernadores e demais equipamentos de reprodução e organização de documentos;</w:t>
      </w:r>
    </w:p>
    <w:p w14:paraId="3C62FAF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XVIII - Organizar os documentos reproduzidos e os que lhes deram origem, conforme orientações repassadas, encaminhando-os aos interessados; </w:t>
      </w:r>
    </w:p>
    <w:p w14:paraId="3C42AED2"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XIX - Digitar documentos e tabelas e operar programas de computador;</w:t>
      </w:r>
    </w:p>
    <w:p w14:paraId="65398701"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 - Responsabilizar-se pela destinação de correspondências e informações aos Gabinetes Parlamentares, e setores administrativos em geral;</w:t>
      </w:r>
    </w:p>
    <w:p w14:paraId="6AFD0D9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 - Zelar e responsabilizar-se pela limpeza, conservação e funcionamento do equipamento de trabalho;</w:t>
      </w:r>
    </w:p>
    <w:p w14:paraId="08FF976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XXII - Auxiliar nos demais serviços da Secretaria da Câmara Municipal.</w:t>
      </w:r>
    </w:p>
    <w:p w14:paraId="5060F95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XXIII - Sugerir o envio de matéria que tramita na Câmara aos interessados e responsabilizar-se pelos mesmos;</w:t>
      </w:r>
    </w:p>
    <w:p w14:paraId="334AD9D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XXIV - Realizar outras tarefas administrativas e correlatas ao cargo por iniciativa própria ou que lhe forem atribuídas por superior.</w:t>
      </w:r>
    </w:p>
    <w:p w14:paraId="59941FBD" w14:textId="77777777" w:rsidR="009C2300" w:rsidRPr="0072470C" w:rsidRDefault="009C2300" w:rsidP="009C2300">
      <w:pPr>
        <w:pStyle w:val="Corpodetexto"/>
        <w:shd w:val="clear" w:color="auto" w:fill="FFFFFF"/>
        <w:autoSpaceDE w:val="0"/>
        <w:spacing w:line="360" w:lineRule="auto"/>
        <w:jc w:val="both"/>
        <w:rPr>
          <w:rFonts w:ascii="Arial" w:hAnsi="Arial" w:cs="Arial"/>
        </w:rPr>
      </w:pPr>
      <w:r w:rsidRPr="0072470C">
        <w:rPr>
          <w:rFonts w:ascii="Arial" w:hAnsi="Arial" w:cs="Arial"/>
          <w:color w:val="000000"/>
        </w:rPr>
        <w:t>XXV - Zelar pelo patrimônio e materiais disponibilizados para o exercício da atividade legislativa;</w:t>
      </w:r>
    </w:p>
    <w:p w14:paraId="2292818F"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XXVI - Executar outras atividades correlatas.</w:t>
      </w:r>
    </w:p>
    <w:p w14:paraId="69811401" w14:textId="10AC9F80" w:rsidR="009C2300" w:rsidRPr="0072470C" w:rsidRDefault="009C2300" w:rsidP="009C2300">
      <w:pPr>
        <w:pStyle w:val="Corpodetexto"/>
        <w:shd w:val="clear" w:color="auto" w:fill="FFFFFF"/>
        <w:autoSpaceDE w:val="0"/>
        <w:spacing w:line="360" w:lineRule="auto"/>
        <w:jc w:val="both"/>
        <w:rPr>
          <w:rFonts w:ascii="Arial" w:hAnsi="Arial" w:cs="Arial"/>
          <w:b/>
          <w:bCs/>
          <w:color w:val="000000"/>
        </w:rPr>
      </w:pPr>
      <w:r w:rsidRPr="0072470C">
        <w:rPr>
          <w:rFonts w:ascii="Arial" w:hAnsi="Arial" w:cs="Arial"/>
        </w:rPr>
        <w:t xml:space="preserve">3. </w:t>
      </w:r>
      <w:r w:rsidRPr="0072470C">
        <w:rPr>
          <w:rFonts w:ascii="Arial" w:hAnsi="Arial" w:cs="Arial"/>
          <w:b/>
          <w:bCs/>
          <w:color w:val="000000"/>
        </w:rPr>
        <w:t>AGENTE ADMINISTRATIVO</w:t>
      </w:r>
    </w:p>
    <w:p w14:paraId="17E94807" w14:textId="174F01A6" w:rsidR="009C2300" w:rsidRPr="0072470C" w:rsidRDefault="005A6FDA" w:rsidP="009C2300">
      <w:pPr>
        <w:shd w:val="clear" w:color="auto" w:fill="FFFFFF"/>
        <w:autoSpaceDE w:val="0"/>
        <w:spacing w:line="360" w:lineRule="auto"/>
        <w:ind w:firstLine="573"/>
        <w:jc w:val="both"/>
        <w:rPr>
          <w:rFonts w:ascii="Arial" w:hAnsi="Arial" w:cs="Arial"/>
        </w:rPr>
      </w:pPr>
      <w:r>
        <w:rPr>
          <w:rFonts w:ascii="Arial" w:hAnsi="Arial" w:cs="Arial"/>
        </w:rPr>
        <w:t>3</w:t>
      </w:r>
      <w:r w:rsidRPr="0072470C">
        <w:rPr>
          <w:rFonts w:ascii="Arial" w:hAnsi="Arial" w:cs="Arial"/>
        </w:rPr>
        <w:t>.</w:t>
      </w:r>
      <w:r w:rsidR="00F746FE">
        <w:rPr>
          <w:rFonts w:ascii="Arial" w:hAnsi="Arial" w:cs="Arial"/>
        </w:rPr>
        <w:t>1</w:t>
      </w:r>
      <w:r w:rsidRPr="0072470C">
        <w:rPr>
          <w:rFonts w:ascii="Arial" w:hAnsi="Arial" w:cs="Arial"/>
        </w:rPr>
        <w:t xml:space="preserve">. </w:t>
      </w:r>
      <w:r w:rsidR="009C2300" w:rsidRPr="0072470C">
        <w:rPr>
          <w:rFonts w:ascii="Arial" w:hAnsi="Arial" w:cs="Arial"/>
          <w:b/>
          <w:bCs/>
          <w:color w:val="000000"/>
        </w:rPr>
        <w:t>DESCRIÇÃO SINTÉTICA DAS ATRIBUIÇÕES:</w:t>
      </w:r>
      <w:r w:rsidR="009C2300" w:rsidRPr="0072470C">
        <w:rPr>
          <w:rFonts w:ascii="Arial" w:hAnsi="Arial" w:cs="Arial"/>
          <w:bCs/>
          <w:color w:val="000000"/>
        </w:rPr>
        <w:t xml:space="preserve"> </w:t>
      </w:r>
      <w:r w:rsidR="009C2300" w:rsidRPr="0072470C">
        <w:rPr>
          <w:rFonts w:ascii="Arial" w:hAnsi="Arial" w:cs="Arial"/>
          <w:bCs/>
        </w:rPr>
        <w:t>Atividades de n</w:t>
      </w:r>
      <w:r w:rsidR="009C2300" w:rsidRPr="0072470C">
        <w:rPr>
          <w:rFonts w:ascii="Arial" w:hAnsi="Arial" w:cs="Arial"/>
        </w:rPr>
        <w:t>ível médio, envolvendo a execução de tarefas inerentes a pessoal, material, controle e organização administrativa, bem como a realização de tarefas de apoio aos diversos órgãos da Câmara Municipal de Turuçu</w:t>
      </w:r>
      <w:r w:rsidR="009C2300" w:rsidRPr="0072470C">
        <w:rPr>
          <w:rFonts w:ascii="Arial" w:hAnsi="Arial" w:cs="Arial"/>
          <w:color w:val="000000"/>
        </w:rPr>
        <w:t>.</w:t>
      </w:r>
    </w:p>
    <w:p w14:paraId="6B7CE9F7" w14:textId="764F0D0D" w:rsidR="009C2300" w:rsidRPr="0072470C" w:rsidRDefault="005A6FDA" w:rsidP="009C2300">
      <w:pPr>
        <w:shd w:val="clear" w:color="auto" w:fill="FFFFFF"/>
        <w:autoSpaceDE w:val="0"/>
        <w:spacing w:line="360" w:lineRule="auto"/>
        <w:ind w:firstLine="573"/>
        <w:jc w:val="both"/>
        <w:rPr>
          <w:rFonts w:ascii="Arial" w:hAnsi="Arial" w:cs="Arial"/>
        </w:rPr>
      </w:pPr>
      <w:r>
        <w:rPr>
          <w:rFonts w:ascii="Arial" w:hAnsi="Arial" w:cs="Arial"/>
        </w:rPr>
        <w:t>3</w:t>
      </w:r>
      <w:r w:rsidRPr="0072470C">
        <w:rPr>
          <w:rFonts w:ascii="Arial" w:hAnsi="Arial" w:cs="Arial"/>
        </w:rPr>
        <w:t>.</w:t>
      </w:r>
      <w:r w:rsidR="00F746FE">
        <w:rPr>
          <w:rFonts w:ascii="Arial" w:hAnsi="Arial" w:cs="Arial"/>
        </w:rPr>
        <w:t>2</w:t>
      </w:r>
      <w:r w:rsidRPr="0072470C">
        <w:rPr>
          <w:rFonts w:ascii="Arial" w:hAnsi="Arial" w:cs="Arial"/>
        </w:rPr>
        <w:t xml:space="preserve">. </w:t>
      </w:r>
      <w:r w:rsidR="009C2300" w:rsidRPr="0072470C">
        <w:rPr>
          <w:rFonts w:ascii="Arial" w:hAnsi="Arial" w:cs="Arial"/>
          <w:b/>
          <w:bCs/>
          <w:color w:val="000000"/>
        </w:rPr>
        <w:t>DESCRIÇÃO ANALÍTICA DAS ATRIBUIÇÕES:</w:t>
      </w:r>
      <w:r w:rsidR="009C2300" w:rsidRPr="0072470C">
        <w:rPr>
          <w:rFonts w:ascii="Arial" w:hAnsi="Arial" w:cs="Arial"/>
          <w:bCs/>
          <w:color w:val="000000"/>
        </w:rPr>
        <w:t xml:space="preserve"> </w:t>
      </w:r>
    </w:p>
    <w:p w14:paraId="3228962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bCs/>
        </w:rPr>
        <w:t>I - Executar trabalhos que exijam corre</w:t>
      </w:r>
      <w:r w:rsidRPr="0072470C">
        <w:rPr>
          <w:rFonts w:ascii="Arial" w:hAnsi="Arial" w:cs="Arial"/>
        </w:rPr>
        <w:t>ção de linguagem, perfeição técnica ou que envolvam assuntos sigilosos ou importantes, com ou sem uso de equipamentos de informática;</w:t>
      </w:r>
    </w:p>
    <w:p w14:paraId="5A142AF5"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II - Confeccionar quadros, tabelas e outros trabalhos, com ou sem uso de equipamentos de informática;</w:t>
      </w:r>
    </w:p>
    <w:p w14:paraId="52C0D0F8"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 xml:space="preserve">III - </w:t>
      </w:r>
      <w:r w:rsidRPr="0072470C">
        <w:rPr>
          <w:rFonts w:ascii="Arial" w:hAnsi="Arial" w:cs="Arial"/>
          <w:color w:val="000000"/>
        </w:rPr>
        <w:t>Digitar, correspondências, modelos, fórmulas, contratos, atas de reuniões, guias, dentre outros documentos inerentes ao Órgão, incluindo redação própria para assuntos simples ou padronizados; confeccionar folhas de pagamento, empenhos, requisições, justificativas, ofícios, informações, relatórios;</w:t>
      </w:r>
    </w:p>
    <w:p w14:paraId="4A1D9D6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IV - Providenciar a limpeza e zelar pela conservação das máquinas e dos equipamentos de informática em uso;</w:t>
      </w:r>
    </w:p>
    <w:p w14:paraId="6D2B393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lastRenderedPageBreak/>
        <w:t>V - Orientar, coordenar e supervisionar trabalhos a serem desenvolvidos por auxiliares;</w:t>
      </w:r>
    </w:p>
    <w:p w14:paraId="2E3E44C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VI - Efetuar operações, pesquisas, alterações, cadastramentos, inclusões, exclusões, impressões de documentos e outras informações nos diversos sistemas informatizados;</w:t>
      </w:r>
    </w:p>
    <w:p w14:paraId="25E050E5"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 - Colaborar em estudos e pesquisas que tenham por objetivo o aprimoramento de normas e métodos de trabalho para o melhor desenvolvimento das atividades do Órgão;</w:t>
      </w:r>
    </w:p>
    <w:p w14:paraId="298C1E2F"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VIII - Participar de levantamentos e estudos destinados à simplificação de rotinas e reestruturação dos serviços;</w:t>
      </w:r>
    </w:p>
    <w:p w14:paraId="7F6EC55D"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IX - Efetuar levantamentos com vistas à elaboração da proposta orçamentária do Legislativo Municipal;</w:t>
      </w:r>
    </w:p>
    <w:p w14:paraId="57968E4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 - Colaborar em estudos relativos à estrutura organizacional do Órgão, visando à identificação de falhas e correções necessárias;</w:t>
      </w:r>
    </w:p>
    <w:p w14:paraId="45DC04B1"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XI - Efetuar levantamentos de necessidades com vistas ao aprimoramento da organização do setor de trabalho;</w:t>
      </w:r>
    </w:p>
    <w:p w14:paraId="24ACD32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XII - Elaborar sob orientação, planos iniciais de organização, gráficos, fichas, roteiros e manuais de serviço;</w:t>
      </w:r>
    </w:p>
    <w:p w14:paraId="152DDC6F"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XIII - Orientar e supervisionar o registro de dados relativos ao setor de trabalho;</w:t>
      </w:r>
    </w:p>
    <w:p w14:paraId="1B6E509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XIV - Pesquisar elementos necessários para a instrução de expedientes relativos a direitos e deveres de servidores;</w:t>
      </w:r>
    </w:p>
    <w:p w14:paraId="72156DA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XV - Auxiliar no desenvolvimento das atividades de recrutamento, seleção e demais funções relativas à administração de pessoal;</w:t>
      </w:r>
    </w:p>
    <w:p w14:paraId="3B1D0C4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XVI - Estudar e informar processos que tratem de assuntos relacionadas com a legislação específica de pessoal, preparando os expedientes que se fizerem necessários;</w:t>
      </w:r>
    </w:p>
    <w:p w14:paraId="646D64B2"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XVII - Auxiliar em estudos preliminares relacionados com a classificação de cargos e empregos, bem como em processos de análise, avaliação e remuneração de cargos e empregos;</w:t>
      </w:r>
    </w:p>
    <w:p w14:paraId="53BCFD7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XVIII - Orientar, sob supervisão, o funcionamento do cadastro de pessoal, material e patrimônio;</w:t>
      </w:r>
    </w:p>
    <w:p w14:paraId="1455BC25"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XIX - Preparar ou orientar a preparação de qualquer modalidade de expediente relativo à licitação;</w:t>
      </w:r>
    </w:p>
    <w:p w14:paraId="381F841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lastRenderedPageBreak/>
        <w:t>XX - Supervisionar ou manter a organização e atualização do registro de estoque de material existente no almoxarifado, bem como providenciar na aquisição de suprimento de material de consumo e permanente;</w:t>
      </w:r>
    </w:p>
    <w:p w14:paraId="2C1B96D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XXI - Promover periodicamente balancetes, inventários e balanços do material em estoque ou movimentado;</w:t>
      </w:r>
    </w:p>
    <w:p w14:paraId="39757A5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XXII - Expedir certidões com base nos dados e registros existentes, mediante solicitação ou por determinação superior;</w:t>
      </w:r>
    </w:p>
    <w:p w14:paraId="6AE307BC"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 xml:space="preserve">XXIII - Prestar informações ao público quanto ao andamento de expedientes; </w:t>
      </w:r>
    </w:p>
    <w:p w14:paraId="22ACB6F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XXIV - Auxiliar em estudos relativos à lotação de cargos nas unidades administrativas;</w:t>
      </w:r>
    </w:p>
    <w:p w14:paraId="56F45C1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XXV - Auxiliar na programação das atividades de aperfeiçoamento e treinamento de pessoal;</w:t>
      </w:r>
    </w:p>
    <w:p w14:paraId="777D3B23"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XXVI - Elaborar relatórios gerais e parciais</w:t>
      </w:r>
      <w:r w:rsidRPr="0072470C">
        <w:rPr>
          <w:rFonts w:ascii="Arial" w:hAnsi="Arial" w:cs="Arial"/>
          <w:color w:val="000000"/>
        </w:rPr>
        <w:t>;</w:t>
      </w:r>
    </w:p>
    <w:p w14:paraId="1A529FAF"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XXVII - Elaborar notas e solicitações de empenho, bem como solicitações de liquidação e estorno de despesas;</w:t>
      </w:r>
    </w:p>
    <w:p w14:paraId="6EC4BAB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XXVIII -</w:t>
      </w:r>
      <w:r w:rsidRPr="0072470C">
        <w:rPr>
          <w:rFonts w:ascii="Arial" w:hAnsi="Arial" w:cs="Arial"/>
        </w:rPr>
        <w:t xml:space="preserve"> Secretariar reuniões, audiências, sessões e outros eventos e redigir as atas e os termos correspondentes;</w:t>
      </w:r>
    </w:p>
    <w:p w14:paraId="0C3AE20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XXIX - Participar de comissões de licitação;</w:t>
      </w:r>
    </w:p>
    <w:p w14:paraId="49FE1C8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XXX - Preparar índices e fichários índices, e fazer anotações em fichas, com ou sem uso de equipamentos de informática, de acordo com orientação recebida;</w:t>
      </w:r>
    </w:p>
    <w:p w14:paraId="349A50A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XXXI - Controlar o registro da frequência do pessoal, gerar os relatórios respectivos e elaborar a folha de pagamento de pessoal;</w:t>
      </w:r>
    </w:p>
    <w:p w14:paraId="1F14BAB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XXXII - Efetuar, sob supervisão, os assentamentos individuais de pessoal do Órgão;</w:t>
      </w:r>
    </w:p>
    <w:p w14:paraId="794B99C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rPr>
        <w:t>XXXIII - Requisitar e manter suprimento de material necessário ao trabalho;</w:t>
      </w:r>
    </w:p>
    <w:p w14:paraId="64565F72" w14:textId="77777777" w:rsidR="009C2300" w:rsidRPr="0072470C" w:rsidRDefault="009C2300" w:rsidP="009C2300">
      <w:pPr>
        <w:pStyle w:val="Corpodetexto"/>
        <w:shd w:val="clear" w:color="auto" w:fill="FFFFFF"/>
        <w:autoSpaceDE w:val="0"/>
        <w:spacing w:line="360" w:lineRule="auto"/>
        <w:jc w:val="both"/>
        <w:rPr>
          <w:rFonts w:ascii="Arial" w:hAnsi="Arial" w:cs="Arial"/>
        </w:rPr>
      </w:pPr>
      <w:r w:rsidRPr="0072470C">
        <w:rPr>
          <w:rFonts w:ascii="Arial" w:hAnsi="Arial" w:cs="Arial"/>
          <w:color w:val="000000"/>
        </w:rPr>
        <w:t>XXXIV - Zelar pelo patrimônio e materiais disponibilizados para o exercício da atividade legislativa;</w:t>
      </w:r>
    </w:p>
    <w:p w14:paraId="60988CA0" w14:textId="77777777" w:rsidR="009C2300" w:rsidRPr="0072470C" w:rsidRDefault="009C2300" w:rsidP="009C2300">
      <w:pPr>
        <w:pStyle w:val="Corpodetexto"/>
        <w:shd w:val="clear" w:color="auto" w:fill="FFFFFF"/>
        <w:autoSpaceDE w:val="0"/>
        <w:spacing w:line="360" w:lineRule="auto"/>
        <w:jc w:val="both"/>
        <w:rPr>
          <w:rFonts w:ascii="Arial" w:hAnsi="Arial" w:cs="Arial"/>
        </w:rPr>
      </w:pPr>
      <w:r w:rsidRPr="0072470C">
        <w:rPr>
          <w:rFonts w:ascii="Arial" w:hAnsi="Arial" w:cs="Arial"/>
        </w:rPr>
        <w:t xml:space="preserve">XXXV - </w:t>
      </w:r>
      <w:r w:rsidRPr="0072470C">
        <w:rPr>
          <w:rFonts w:ascii="Arial" w:hAnsi="Arial" w:cs="Arial"/>
          <w:color w:val="000000"/>
        </w:rPr>
        <w:t>Realizar outras tarefas administrativas e correlatas ao cargo por iniciativa própria ou que lhe forem atribuídas por superior.</w:t>
      </w:r>
    </w:p>
    <w:p w14:paraId="5757CBC3" w14:textId="7C110687" w:rsidR="009C2300" w:rsidRPr="0072470C" w:rsidRDefault="009C2300" w:rsidP="009C2300">
      <w:pPr>
        <w:pStyle w:val="Corpodetexto"/>
        <w:shd w:val="clear" w:color="auto" w:fill="FFFFFF"/>
        <w:autoSpaceDE w:val="0"/>
        <w:spacing w:line="360" w:lineRule="auto"/>
        <w:jc w:val="both"/>
        <w:rPr>
          <w:rFonts w:ascii="Arial" w:hAnsi="Arial" w:cs="Arial"/>
          <w:b/>
          <w:bCs/>
          <w:color w:val="000000"/>
        </w:rPr>
      </w:pPr>
      <w:r w:rsidRPr="0072470C">
        <w:rPr>
          <w:rFonts w:ascii="Arial" w:hAnsi="Arial" w:cs="Arial"/>
        </w:rPr>
        <w:t xml:space="preserve">4. </w:t>
      </w:r>
      <w:r w:rsidRPr="0072470C">
        <w:rPr>
          <w:rFonts w:ascii="Arial" w:hAnsi="Arial" w:cs="Arial"/>
          <w:b/>
          <w:bCs/>
          <w:color w:val="000000"/>
        </w:rPr>
        <w:t>CONTADOR</w:t>
      </w:r>
    </w:p>
    <w:p w14:paraId="5E30D86C" w14:textId="05117A84" w:rsidR="009C2300" w:rsidRPr="0072470C" w:rsidRDefault="00F746FE" w:rsidP="009C2300">
      <w:pPr>
        <w:shd w:val="clear" w:color="auto" w:fill="FFFFFF"/>
        <w:autoSpaceDE w:val="0"/>
        <w:spacing w:line="360" w:lineRule="auto"/>
        <w:ind w:firstLine="573"/>
        <w:jc w:val="both"/>
        <w:rPr>
          <w:rFonts w:ascii="Arial" w:hAnsi="Arial" w:cs="Arial"/>
        </w:rPr>
      </w:pPr>
      <w:r w:rsidRPr="0072470C">
        <w:rPr>
          <w:rFonts w:ascii="Arial" w:hAnsi="Arial" w:cs="Arial"/>
        </w:rPr>
        <w:t>4.</w:t>
      </w:r>
      <w:r>
        <w:rPr>
          <w:rFonts w:ascii="Arial" w:hAnsi="Arial" w:cs="Arial"/>
        </w:rPr>
        <w:t>1.</w:t>
      </w:r>
      <w:r w:rsidRPr="0072470C">
        <w:rPr>
          <w:rFonts w:ascii="Arial" w:hAnsi="Arial" w:cs="Arial"/>
        </w:rPr>
        <w:t xml:space="preserve"> </w:t>
      </w:r>
      <w:r w:rsidR="009C2300" w:rsidRPr="0072470C">
        <w:rPr>
          <w:rFonts w:ascii="Arial" w:hAnsi="Arial" w:cs="Arial"/>
          <w:b/>
          <w:bCs/>
          <w:color w:val="000000"/>
        </w:rPr>
        <w:t>DESCRIÇÃO ANALÍTICA DAS ATRIBUIÇÕES:</w:t>
      </w:r>
      <w:r w:rsidR="009C2300" w:rsidRPr="0072470C">
        <w:rPr>
          <w:rFonts w:ascii="Arial" w:hAnsi="Arial" w:cs="Arial"/>
          <w:color w:val="000000"/>
        </w:rPr>
        <w:t xml:space="preserve"> ser responsável por serviços de contabilidade no órgão legislativo; assessorar e executar trabalhos de ordem técnica no campo contábil, financeiro, orçamentário e tributário.</w:t>
      </w:r>
    </w:p>
    <w:p w14:paraId="12EB863F" w14:textId="630FB38B" w:rsidR="009C2300" w:rsidRPr="0072470C" w:rsidRDefault="00F746FE" w:rsidP="009C2300">
      <w:pPr>
        <w:shd w:val="clear" w:color="auto" w:fill="FFFFFF"/>
        <w:autoSpaceDE w:val="0"/>
        <w:spacing w:line="360" w:lineRule="auto"/>
        <w:ind w:firstLine="573"/>
        <w:jc w:val="both"/>
        <w:rPr>
          <w:rFonts w:ascii="Arial" w:hAnsi="Arial" w:cs="Arial"/>
        </w:rPr>
      </w:pPr>
      <w:r w:rsidRPr="0072470C">
        <w:rPr>
          <w:rFonts w:ascii="Arial" w:hAnsi="Arial" w:cs="Arial"/>
        </w:rPr>
        <w:t>4.</w:t>
      </w:r>
      <w:r w:rsidR="00C4785A">
        <w:rPr>
          <w:rFonts w:ascii="Arial" w:hAnsi="Arial" w:cs="Arial"/>
        </w:rPr>
        <w:t>2.</w:t>
      </w:r>
      <w:r w:rsidRPr="0072470C">
        <w:rPr>
          <w:rFonts w:ascii="Arial" w:hAnsi="Arial" w:cs="Arial"/>
        </w:rPr>
        <w:t xml:space="preserve"> </w:t>
      </w:r>
      <w:r w:rsidR="009C2300" w:rsidRPr="0072470C">
        <w:rPr>
          <w:rFonts w:ascii="Arial" w:hAnsi="Arial" w:cs="Arial"/>
          <w:b/>
          <w:bCs/>
          <w:color w:val="000000"/>
        </w:rPr>
        <w:t>DESCRIÇÃO ANALÍTICA DAS ATRIBUIÇÕES:</w:t>
      </w:r>
      <w:r w:rsidR="009C2300" w:rsidRPr="0072470C">
        <w:rPr>
          <w:rFonts w:ascii="Arial" w:hAnsi="Arial" w:cs="Arial"/>
          <w:color w:val="000000"/>
        </w:rPr>
        <w:t xml:space="preserve"> </w:t>
      </w:r>
    </w:p>
    <w:p w14:paraId="7089DEA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lastRenderedPageBreak/>
        <w:t xml:space="preserve">I - Prestar assessoramento ao Presidente, à Mesa, às comissões, aos vereadores e aos demais servidores sobre matéria contábil, financeira, patrimonial, orçamentária e tributária; </w:t>
      </w:r>
    </w:p>
    <w:p w14:paraId="742F763F"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II - Compilar informações de ordem contábil para orientar decisões; elaborar planos de contas e normas de trabalho de contabilidade; </w:t>
      </w:r>
    </w:p>
    <w:p w14:paraId="5BD8371C"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III - Escriturar e/ou orientar a escrituração de livros contábeis de escrituração cronológica ou sistemática; </w:t>
      </w:r>
    </w:p>
    <w:p w14:paraId="10C7207D"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IV - Fazer levantamento e organizar demonstrativos contábeis patrimoniais e financeiros; </w:t>
      </w:r>
    </w:p>
    <w:p w14:paraId="423623C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 - Assinar atos e fatos contábeis;</w:t>
      </w:r>
    </w:p>
    <w:p w14:paraId="3207E80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VI - Organizar e assinar balancetes e relatórios de natureza contábil ou gerencial; revisar demonstrativos contábeis; emitir pareceres sobre matéria contábil, financeira, orçamentária e tributária; </w:t>
      </w:r>
    </w:p>
    <w:p w14:paraId="745E3B99"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VII - Orientar e coordenar trabalhos de tomadas de contas de responsáveis por bens ou valores; orientar e coordenar os trabalhos da área patrimonial e contábil – financeira; </w:t>
      </w:r>
    </w:p>
    <w:p w14:paraId="5E21469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VIII - Executar serviços de auditoria interna;</w:t>
      </w:r>
    </w:p>
    <w:p w14:paraId="3D9E830C"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IX. Preparar relatórios informativos sobre a situação financeira, patrimonial e orçamentária; </w:t>
      </w:r>
    </w:p>
    <w:p w14:paraId="05163BE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 - Analisar balanços;</w:t>
      </w:r>
    </w:p>
    <w:p w14:paraId="4105C16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 - Controlar verbas recebidas e aplicadas;</w:t>
      </w:r>
    </w:p>
    <w:p w14:paraId="14D938C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XII - Elaborar demonstrativos de despesa de custeio, por unidade orçamentária;</w:t>
      </w:r>
    </w:p>
    <w:p w14:paraId="6C63F22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XIII - Orientar, do ponto de vista contábil, o levantamento de bens patrimoniais;</w:t>
      </w:r>
    </w:p>
    <w:p w14:paraId="514D7D10"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XIV - Planejar modelos e fórmulas para uso dos servidores de contabilidade; </w:t>
      </w:r>
    </w:p>
    <w:p w14:paraId="24C39FF6"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 - Propor normas internas contábeis;</w:t>
      </w:r>
    </w:p>
    <w:p w14:paraId="7FDC6F5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XVI - Colaborar no preparo de normas de trabalho de contabilidade e executá-las;</w:t>
      </w:r>
    </w:p>
    <w:p w14:paraId="46A847AE"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XVII - assessorar a Comissão Permanente de Finanças e Orçamento sobre a matéria orçamentária e tributária; </w:t>
      </w:r>
    </w:p>
    <w:p w14:paraId="40D2A76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XVIII - Examinar empenhos, verificando a disponibilidade orçamentária e financeira, classificando a despesa em elemento próprio;</w:t>
      </w:r>
    </w:p>
    <w:p w14:paraId="6C6D791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XIX - Processar empenhos e elaborar as prestações de contas da Câmara;</w:t>
      </w:r>
    </w:p>
    <w:p w14:paraId="3ECBD45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 - Controlar dotações orçamentárias referentes à remuneração dos servidores;</w:t>
      </w:r>
    </w:p>
    <w:p w14:paraId="2C9E6EEB"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lastRenderedPageBreak/>
        <w:t xml:space="preserve">XXI - Atualizar-se quanto à efetiva realização de despesa e repasses no âmbito do poder legislativo com vistas ao cálculo de despesa e limites constitucionais ou legais que a Câmara Municipal esteja sujeita; </w:t>
      </w:r>
    </w:p>
    <w:p w14:paraId="5511E84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XXII - Elaborar e emitir relatórios contábeis e financeiros, de caráter obrigatório, observando prazos e formalidades da legislação, bem como em atendimento a determinações do Presidente; </w:t>
      </w:r>
    </w:p>
    <w:p w14:paraId="2B0849B4"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XXIII - Assessorar a Câmara no preparo do orçamento do legislativo;</w:t>
      </w:r>
    </w:p>
    <w:p w14:paraId="78003F6D"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XXIV - Organizar dados para a proposta orçamentária;</w:t>
      </w:r>
    </w:p>
    <w:p w14:paraId="3C8E2BEA"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 xml:space="preserve">XXV - Assessorar as áreas técnicas na construção e manutenção do Portal Transparência do Legislativo; executar outras tarefas </w:t>
      </w:r>
      <w:proofErr w:type="gramStart"/>
      <w:r w:rsidRPr="0072470C">
        <w:rPr>
          <w:rFonts w:ascii="Arial" w:hAnsi="Arial" w:cs="Arial"/>
          <w:color w:val="000000"/>
        </w:rPr>
        <w:t>correlatas.(</w:t>
      </w:r>
      <w:proofErr w:type="gramEnd"/>
      <w:r w:rsidRPr="0072470C">
        <w:rPr>
          <w:rFonts w:ascii="Arial" w:hAnsi="Arial" w:cs="Arial"/>
          <w:color w:val="000000"/>
        </w:rPr>
        <w:t>Gerar programas do TCE –SISCOP, SIAPC, BLM.) e aos demais Órgãos Públicos que necessitem dados contábeis e outros programas que vierem a ser implantados).</w:t>
      </w:r>
    </w:p>
    <w:p w14:paraId="35377877"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XXVI - Zelar pelo patrimônio e materiais disponibilizados para o exercício da atividade legislativa;</w:t>
      </w:r>
    </w:p>
    <w:p w14:paraId="2C153982" w14:textId="77777777" w:rsidR="009C2300" w:rsidRPr="0072470C" w:rsidRDefault="009C2300" w:rsidP="009C2300">
      <w:pPr>
        <w:shd w:val="clear" w:color="auto" w:fill="FFFFFF"/>
        <w:autoSpaceDE w:val="0"/>
        <w:spacing w:line="360" w:lineRule="auto"/>
        <w:jc w:val="both"/>
        <w:rPr>
          <w:rFonts w:ascii="Arial" w:hAnsi="Arial" w:cs="Arial"/>
        </w:rPr>
      </w:pPr>
      <w:r w:rsidRPr="0072470C">
        <w:rPr>
          <w:rFonts w:ascii="Arial" w:hAnsi="Arial" w:cs="Arial"/>
          <w:color w:val="000000"/>
        </w:rPr>
        <w:t>XXVII - Realizar outras tarefas administrativas e correlatas ao cargo por iniciativa própria ou que lhe forem atribuídas por superior.</w:t>
      </w:r>
    </w:p>
    <w:p w14:paraId="2D827389" w14:textId="454C069E" w:rsidR="00155F56" w:rsidRDefault="00155F56" w:rsidP="009C2300">
      <w:pPr>
        <w:suppressAutoHyphens w:val="0"/>
        <w:autoSpaceDE w:val="0"/>
        <w:autoSpaceDN w:val="0"/>
        <w:adjustRightInd w:val="0"/>
        <w:jc w:val="both"/>
        <w:rPr>
          <w:rFonts w:ascii="Arial" w:hAnsi="Arial" w:cs="Arial"/>
        </w:rPr>
      </w:pPr>
    </w:p>
    <w:p w14:paraId="409C2A40" w14:textId="77777777" w:rsidR="00155F56" w:rsidRDefault="00155F56" w:rsidP="00155F56">
      <w:pPr>
        <w:suppressAutoHyphens w:val="0"/>
        <w:autoSpaceDE w:val="0"/>
        <w:autoSpaceDN w:val="0"/>
        <w:adjustRightInd w:val="0"/>
        <w:rPr>
          <w:rFonts w:ascii="Arial" w:hAnsi="Arial" w:cs="Arial"/>
        </w:rPr>
      </w:pPr>
    </w:p>
    <w:p w14:paraId="23C4692C" w14:textId="77777777" w:rsidR="00155F56" w:rsidRDefault="00155F56" w:rsidP="00155F56">
      <w:pPr>
        <w:suppressAutoHyphens w:val="0"/>
        <w:autoSpaceDE w:val="0"/>
        <w:autoSpaceDN w:val="0"/>
        <w:adjustRightInd w:val="0"/>
        <w:rPr>
          <w:rFonts w:ascii="Arial" w:hAnsi="Arial" w:cs="Arial"/>
        </w:rPr>
      </w:pPr>
    </w:p>
    <w:p w14:paraId="401A4135" w14:textId="77777777" w:rsidR="00155F56" w:rsidRDefault="00155F56" w:rsidP="00155F56">
      <w:pPr>
        <w:suppressAutoHyphens w:val="0"/>
        <w:autoSpaceDE w:val="0"/>
        <w:autoSpaceDN w:val="0"/>
        <w:adjustRightInd w:val="0"/>
        <w:rPr>
          <w:rFonts w:ascii="Arial" w:hAnsi="Arial" w:cs="Arial"/>
        </w:rPr>
      </w:pPr>
    </w:p>
    <w:p w14:paraId="3B77481E" w14:textId="77777777" w:rsidR="00155F56" w:rsidRDefault="00155F56" w:rsidP="00155F56">
      <w:pPr>
        <w:suppressAutoHyphens w:val="0"/>
        <w:autoSpaceDE w:val="0"/>
        <w:autoSpaceDN w:val="0"/>
        <w:adjustRightInd w:val="0"/>
        <w:rPr>
          <w:rFonts w:ascii="Arial" w:hAnsi="Arial" w:cs="Arial"/>
        </w:rPr>
      </w:pPr>
    </w:p>
    <w:p w14:paraId="7C896200" w14:textId="77777777" w:rsidR="00155F56" w:rsidRDefault="00155F56" w:rsidP="00155F56">
      <w:pPr>
        <w:suppressAutoHyphens w:val="0"/>
        <w:autoSpaceDE w:val="0"/>
        <w:autoSpaceDN w:val="0"/>
        <w:adjustRightInd w:val="0"/>
        <w:rPr>
          <w:rFonts w:ascii="Arial" w:hAnsi="Arial" w:cs="Arial"/>
        </w:rPr>
      </w:pPr>
    </w:p>
    <w:p w14:paraId="30560B04" w14:textId="77777777" w:rsidR="00155F56" w:rsidRDefault="00155F56" w:rsidP="00155F56">
      <w:pPr>
        <w:suppressAutoHyphens w:val="0"/>
        <w:autoSpaceDE w:val="0"/>
        <w:autoSpaceDN w:val="0"/>
        <w:adjustRightInd w:val="0"/>
        <w:rPr>
          <w:rFonts w:ascii="Arial" w:hAnsi="Arial" w:cs="Arial"/>
        </w:rPr>
      </w:pPr>
    </w:p>
    <w:p w14:paraId="1DA90E30" w14:textId="77777777" w:rsidR="00155F56" w:rsidRDefault="00155F56" w:rsidP="00155F56">
      <w:pPr>
        <w:suppressAutoHyphens w:val="0"/>
        <w:autoSpaceDE w:val="0"/>
        <w:autoSpaceDN w:val="0"/>
        <w:adjustRightInd w:val="0"/>
        <w:rPr>
          <w:rFonts w:ascii="Arial" w:hAnsi="Arial" w:cs="Arial"/>
        </w:rPr>
      </w:pPr>
    </w:p>
    <w:p w14:paraId="70C0EFC3" w14:textId="77777777" w:rsidR="00155F56" w:rsidRDefault="00155F56" w:rsidP="00155F56">
      <w:pPr>
        <w:suppressAutoHyphens w:val="0"/>
        <w:autoSpaceDE w:val="0"/>
        <w:autoSpaceDN w:val="0"/>
        <w:adjustRightInd w:val="0"/>
        <w:rPr>
          <w:rFonts w:ascii="Arial" w:hAnsi="Arial" w:cs="Arial"/>
        </w:rPr>
      </w:pPr>
    </w:p>
    <w:p w14:paraId="669DDC9F" w14:textId="77777777" w:rsidR="00C4785A" w:rsidRDefault="00C4785A" w:rsidP="00155F56">
      <w:pPr>
        <w:suppressAutoHyphens w:val="0"/>
        <w:autoSpaceDE w:val="0"/>
        <w:autoSpaceDN w:val="0"/>
        <w:adjustRightInd w:val="0"/>
        <w:rPr>
          <w:rFonts w:ascii="Arial" w:hAnsi="Arial" w:cs="Arial"/>
        </w:rPr>
      </w:pPr>
    </w:p>
    <w:p w14:paraId="2CD29FFA" w14:textId="77777777" w:rsidR="00C4785A" w:rsidRDefault="00C4785A" w:rsidP="00155F56">
      <w:pPr>
        <w:suppressAutoHyphens w:val="0"/>
        <w:autoSpaceDE w:val="0"/>
        <w:autoSpaceDN w:val="0"/>
        <w:adjustRightInd w:val="0"/>
        <w:rPr>
          <w:rFonts w:ascii="Arial" w:hAnsi="Arial" w:cs="Arial"/>
        </w:rPr>
      </w:pPr>
    </w:p>
    <w:p w14:paraId="45401561" w14:textId="77777777" w:rsidR="00C4785A" w:rsidRDefault="00C4785A" w:rsidP="00155F56">
      <w:pPr>
        <w:suppressAutoHyphens w:val="0"/>
        <w:autoSpaceDE w:val="0"/>
        <w:autoSpaceDN w:val="0"/>
        <w:adjustRightInd w:val="0"/>
        <w:rPr>
          <w:rFonts w:ascii="Arial" w:hAnsi="Arial" w:cs="Arial"/>
        </w:rPr>
      </w:pPr>
    </w:p>
    <w:p w14:paraId="5CEE174D" w14:textId="77777777" w:rsidR="00C4785A" w:rsidRDefault="00C4785A" w:rsidP="00155F56">
      <w:pPr>
        <w:suppressAutoHyphens w:val="0"/>
        <w:autoSpaceDE w:val="0"/>
        <w:autoSpaceDN w:val="0"/>
        <w:adjustRightInd w:val="0"/>
        <w:rPr>
          <w:rFonts w:ascii="Arial" w:hAnsi="Arial" w:cs="Arial"/>
        </w:rPr>
      </w:pPr>
    </w:p>
    <w:p w14:paraId="7A097332" w14:textId="77777777" w:rsidR="00C4785A" w:rsidRDefault="00C4785A" w:rsidP="00155F56">
      <w:pPr>
        <w:suppressAutoHyphens w:val="0"/>
        <w:autoSpaceDE w:val="0"/>
        <w:autoSpaceDN w:val="0"/>
        <w:adjustRightInd w:val="0"/>
        <w:rPr>
          <w:rFonts w:ascii="Arial" w:hAnsi="Arial" w:cs="Arial"/>
        </w:rPr>
      </w:pPr>
    </w:p>
    <w:p w14:paraId="12AA4EE2" w14:textId="77777777" w:rsidR="00C4785A" w:rsidRDefault="00C4785A" w:rsidP="00155F56">
      <w:pPr>
        <w:suppressAutoHyphens w:val="0"/>
        <w:autoSpaceDE w:val="0"/>
        <w:autoSpaceDN w:val="0"/>
        <w:adjustRightInd w:val="0"/>
        <w:rPr>
          <w:rFonts w:ascii="Arial" w:hAnsi="Arial" w:cs="Arial"/>
        </w:rPr>
      </w:pPr>
    </w:p>
    <w:p w14:paraId="063FD9F4" w14:textId="77777777" w:rsidR="00155F56" w:rsidRDefault="00155F56" w:rsidP="00155F56">
      <w:pPr>
        <w:suppressAutoHyphens w:val="0"/>
        <w:autoSpaceDE w:val="0"/>
        <w:autoSpaceDN w:val="0"/>
        <w:adjustRightInd w:val="0"/>
        <w:rPr>
          <w:rFonts w:ascii="Arial" w:hAnsi="Arial" w:cs="Arial"/>
        </w:rPr>
      </w:pPr>
    </w:p>
    <w:p w14:paraId="40456FF9" w14:textId="77777777" w:rsidR="00155F56" w:rsidRDefault="00155F56" w:rsidP="00155F56">
      <w:pPr>
        <w:suppressAutoHyphens w:val="0"/>
        <w:autoSpaceDE w:val="0"/>
        <w:autoSpaceDN w:val="0"/>
        <w:adjustRightInd w:val="0"/>
        <w:rPr>
          <w:rFonts w:ascii="Arial" w:hAnsi="Arial" w:cs="Arial"/>
        </w:rPr>
      </w:pPr>
    </w:p>
    <w:p w14:paraId="794C7B0B" w14:textId="77777777" w:rsidR="00155F56" w:rsidRDefault="00155F56" w:rsidP="00155F56">
      <w:pPr>
        <w:suppressAutoHyphens w:val="0"/>
        <w:autoSpaceDE w:val="0"/>
        <w:autoSpaceDN w:val="0"/>
        <w:adjustRightInd w:val="0"/>
        <w:rPr>
          <w:rFonts w:ascii="Arial" w:hAnsi="Arial" w:cs="Arial"/>
        </w:rPr>
      </w:pPr>
    </w:p>
    <w:p w14:paraId="16A3E34E" w14:textId="77777777" w:rsidR="00155F56" w:rsidRDefault="00155F56" w:rsidP="00155F56">
      <w:pPr>
        <w:suppressAutoHyphens w:val="0"/>
        <w:autoSpaceDE w:val="0"/>
        <w:autoSpaceDN w:val="0"/>
        <w:adjustRightInd w:val="0"/>
        <w:rPr>
          <w:rFonts w:ascii="Arial" w:hAnsi="Arial" w:cs="Arial"/>
        </w:rPr>
      </w:pPr>
    </w:p>
    <w:p w14:paraId="380620CF" w14:textId="77777777" w:rsidR="00155F56" w:rsidRDefault="00155F56" w:rsidP="00155F56">
      <w:pPr>
        <w:suppressAutoHyphens w:val="0"/>
        <w:autoSpaceDE w:val="0"/>
        <w:autoSpaceDN w:val="0"/>
        <w:adjustRightInd w:val="0"/>
        <w:rPr>
          <w:rFonts w:ascii="Arial" w:hAnsi="Arial" w:cs="Arial"/>
        </w:rPr>
      </w:pPr>
    </w:p>
    <w:p w14:paraId="5C377A74" w14:textId="77777777" w:rsidR="00155F56" w:rsidRDefault="00155F56" w:rsidP="00155F56">
      <w:pPr>
        <w:suppressAutoHyphens w:val="0"/>
        <w:autoSpaceDE w:val="0"/>
        <w:autoSpaceDN w:val="0"/>
        <w:adjustRightInd w:val="0"/>
        <w:rPr>
          <w:rFonts w:ascii="Arial" w:hAnsi="Arial" w:cs="Arial"/>
        </w:rPr>
      </w:pPr>
    </w:p>
    <w:p w14:paraId="58761AFA" w14:textId="77777777" w:rsidR="00155F56" w:rsidRDefault="00155F56" w:rsidP="00155F56">
      <w:pPr>
        <w:suppressAutoHyphens w:val="0"/>
        <w:autoSpaceDE w:val="0"/>
        <w:autoSpaceDN w:val="0"/>
        <w:adjustRightInd w:val="0"/>
        <w:rPr>
          <w:rFonts w:ascii="Arial" w:hAnsi="Arial" w:cs="Arial"/>
        </w:rPr>
      </w:pPr>
    </w:p>
    <w:p w14:paraId="0452CFDE" w14:textId="77777777" w:rsidR="00155F56" w:rsidRDefault="00155F56" w:rsidP="00155F56">
      <w:pPr>
        <w:suppressAutoHyphens w:val="0"/>
        <w:autoSpaceDE w:val="0"/>
        <w:autoSpaceDN w:val="0"/>
        <w:adjustRightInd w:val="0"/>
        <w:rPr>
          <w:rFonts w:ascii="Arial" w:hAnsi="Arial" w:cs="Arial"/>
        </w:rPr>
      </w:pPr>
    </w:p>
    <w:p w14:paraId="45276AE9" w14:textId="77777777" w:rsidR="00155F56" w:rsidRDefault="00155F56" w:rsidP="00155F56">
      <w:pPr>
        <w:suppressAutoHyphens w:val="0"/>
        <w:autoSpaceDE w:val="0"/>
        <w:autoSpaceDN w:val="0"/>
        <w:adjustRightInd w:val="0"/>
        <w:rPr>
          <w:rFonts w:ascii="Arial" w:hAnsi="Arial" w:cs="Arial"/>
        </w:rPr>
      </w:pPr>
    </w:p>
    <w:p w14:paraId="0E838C30" w14:textId="77777777" w:rsidR="00155F56" w:rsidRDefault="00155F56" w:rsidP="00155F56">
      <w:pPr>
        <w:suppressAutoHyphens w:val="0"/>
        <w:autoSpaceDE w:val="0"/>
        <w:autoSpaceDN w:val="0"/>
        <w:adjustRightInd w:val="0"/>
        <w:rPr>
          <w:rFonts w:ascii="Arial" w:hAnsi="Arial" w:cs="Arial"/>
        </w:rPr>
      </w:pPr>
    </w:p>
    <w:p w14:paraId="5C512967" w14:textId="77777777" w:rsidR="00155F56" w:rsidRDefault="00155F56" w:rsidP="00155F56">
      <w:pPr>
        <w:suppressAutoHyphens w:val="0"/>
        <w:autoSpaceDE w:val="0"/>
        <w:autoSpaceDN w:val="0"/>
        <w:adjustRightInd w:val="0"/>
        <w:rPr>
          <w:rFonts w:ascii="Arial" w:hAnsi="Arial" w:cs="Arial"/>
        </w:rPr>
      </w:pPr>
    </w:p>
    <w:p w14:paraId="287E85A1" w14:textId="77777777" w:rsidR="00155F56" w:rsidRDefault="00155F56" w:rsidP="00155F56">
      <w:pPr>
        <w:suppressAutoHyphens w:val="0"/>
        <w:autoSpaceDE w:val="0"/>
        <w:autoSpaceDN w:val="0"/>
        <w:adjustRightInd w:val="0"/>
        <w:rPr>
          <w:rFonts w:ascii="Arial" w:hAnsi="Arial" w:cs="Arial"/>
        </w:rPr>
      </w:pPr>
    </w:p>
    <w:p w14:paraId="447437C1" w14:textId="4F72C76A" w:rsidR="00B95E9D" w:rsidRDefault="00B95E9D" w:rsidP="008B1F8F">
      <w:pPr>
        <w:shd w:val="clear" w:color="auto" w:fill="C5E0B3" w:themeFill="accent6" w:themeFillTint="66"/>
        <w:suppressAutoHyphens w:val="0"/>
        <w:autoSpaceDE w:val="0"/>
        <w:autoSpaceDN w:val="0"/>
        <w:adjustRightInd w:val="0"/>
        <w:jc w:val="center"/>
        <w:rPr>
          <w:rFonts w:ascii="Arial" w:eastAsia="NSimSun" w:hAnsi="Arial" w:cs="Arial"/>
          <w:b/>
          <w:bCs/>
          <w:color w:val="000000"/>
        </w:rPr>
      </w:pPr>
      <w:r w:rsidRPr="00B95E9D">
        <w:rPr>
          <w:rFonts w:ascii="Arial" w:eastAsia="NSimSun" w:hAnsi="Arial" w:cs="Arial"/>
          <w:b/>
          <w:bCs/>
          <w:color w:val="000000"/>
        </w:rPr>
        <w:lastRenderedPageBreak/>
        <w:t>EXTRATO DE DISPENSA DE LICITAÇÃO</w:t>
      </w:r>
    </w:p>
    <w:p w14:paraId="1AE4233A" w14:textId="77777777" w:rsidR="008B1F8F" w:rsidRPr="00B95E9D" w:rsidRDefault="008B1F8F" w:rsidP="003B7D6D">
      <w:pPr>
        <w:suppressAutoHyphens w:val="0"/>
        <w:autoSpaceDE w:val="0"/>
        <w:autoSpaceDN w:val="0"/>
        <w:adjustRightInd w:val="0"/>
        <w:jc w:val="both"/>
        <w:rPr>
          <w:rFonts w:ascii="Arial" w:eastAsia="NSimSun" w:hAnsi="Arial" w:cs="Arial"/>
          <w:color w:val="000000"/>
        </w:rPr>
      </w:pPr>
    </w:p>
    <w:p w14:paraId="16CE2713" w14:textId="78963072" w:rsidR="00B95E9D" w:rsidRPr="00A11995" w:rsidRDefault="00B95E9D" w:rsidP="003B7D6D">
      <w:pPr>
        <w:tabs>
          <w:tab w:val="left" w:pos="-709"/>
          <w:tab w:val="left" w:pos="-142"/>
          <w:tab w:val="left" w:pos="142"/>
        </w:tabs>
        <w:contextualSpacing/>
        <w:jc w:val="both"/>
        <w:rPr>
          <w:rFonts w:ascii="Arial" w:eastAsia="NSimSun" w:hAnsi="Arial" w:cs="Arial"/>
          <w:color w:val="000000"/>
        </w:rPr>
      </w:pPr>
      <w:r w:rsidRPr="00A11995">
        <w:rPr>
          <w:rFonts w:ascii="Arial" w:eastAsia="NSimSun" w:hAnsi="Arial" w:cs="Arial"/>
          <w:color w:val="000000"/>
        </w:rPr>
        <w:t xml:space="preserve">TERMO DE CONTRATO Nº </w:t>
      </w:r>
      <w:r w:rsidR="008447D8">
        <w:rPr>
          <w:rFonts w:ascii="Arial" w:eastAsia="NSimSun" w:hAnsi="Arial" w:cs="Arial"/>
          <w:color w:val="000000"/>
        </w:rPr>
        <w:t>XX</w:t>
      </w:r>
      <w:r w:rsidRPr="00A11995">
        <w:rPr>
          <w:rFonts w:ascii="Arial" w:eastAsia="NSimSun" w:hAnsi="Arial" w:cs="Arial"/>
          <w:color w:val="000000"/>
        </w:rPr>
        <w:t>/20</w:t>
      </w:r>
      <w:r w:rsidR="008447D8">
        <w:rPr>
          <w:rFonts w:ascii="Arial" w:eastAsia="NSimSun" w:hAnsi="Arial" w:cs="Arial"/>
          <w:color w:val="000000"/>
        </w:rPr>
        <w:t>24</w:t>
      </w:r>
      <w:r w:rsidRPr="00A11995">
        <w:rPr>
          <w:rFonts w:ascii="Arial" w:eastAsia="NSimSun" w:hAnsi="Arial" w:cs="Arial"/>
          <w:color w:val="000000"/>
        </w:rPr>
        <w:t xml:space="preserve">; PROCESSO Nº </w:t>
      </w:r>
      <w:r w:rsidR="008447D8">
        <w:rPr>
          <w:rFonts w:ascii="Arial" w:eastAsia="NSimSun" w:hAnsi="Arial" w:cs="Arial"/>
          <w:color w:val="000000"/>
        </w:rPr>
        <w:t>01</w:t>
      </w:r>
      <w:r w:rsidRPr="00A11995">
        <w:rPr>
          <w:rFonts w:ascii="Arial" w:eastAsia="NSimSun" w:hAnsi="Arial" w:cs="Arial"/>
          <w:color w:val="000000"/>
        </w:rPr>
        <w:t>/20</w:t>
      </w:r>
      <w:r w:rsidR="008447D8">
        <w:rPr>
          <w:rFonts w:ascii="Arial" w:eastAsia="NSimSun" w:hAnsi="Arial" w:cs="Arial"/>
          <w:color w:val="000000"/>
        </w:rPr>
        <w:t>24</w:t>
      </w:r>
      <w:r w:rsidRPr="00A11995">
        <w:rPr>
          <w:rFonts w:ascii="Arial" w:eastAsia="NSimSun" w:hAnsi="Arial" w:cs="Arial"/>
          <w:color w:val="000000"/>
        </w:rPr>
        <w:t xml:space="preserve">, DISPENSA Nº </w:t>
      </w:r>
      <w:r w:rsidR="008447D8">
        <w:rPr>
          <w:rFonts w:ascii="Arial" w:eastAsia="NSimSun" w:hAnsi="Arial" w:cs="Arial"/>
          <w:color w:val="000000"/>
        </w:rPr>
        <w:t>01</w:t>
      </w:r>
      <w:r w:rsidRPr="00A11995">
        <w:rPr>
          <w:rFonts w:ascii="Arial" w:eastAsia="NSimSun" w:hAnsi="Arial" w:cs="Arial"/>
          <w:color w:val="000000"/>
        </w:rPr>
        <w:t>/20</w:t>
      </w:r>
      <w:r w:rsidR="008447D8">
        <w:rPr>
          <w:rFonts w:ascii="Arial" w:eastAsia="NSimSun" w:hAnsi="Arial" w:cs="Arial"/>
          <w:color w:val="000000"/>
        </w:rPr>
        <w:t>24</w:t>
      </w:r>
      <w:r w:rsidRPr="00A11995">
        <w:rPr>
          <w:rFonts w:ascii="Arial" w:eastAsia="NSimSun" w:hAnsi="Arial" w:cs="Arial"/>
          <w:color w:val="000000"/>
        </w:rPr>
        <w:t xml:space="preserve">; RESPALDO LEGAL: Artigo 75, II da lei nº 14.133/21; Contratante: </w:t>
      </w:r>
      <w:r w:rsidR="008447D8">
        <w:rPr>
          <w:rFonts w:ascii="Arial" w:eastAsia="NSimSun" w:hAnsi="Arial" w:cs="Arial"/>
          <w:color w:val="000000"/>
        </w:rPr>
        <w:t xml:space="preserve">CÂMARA </w:t>
      </w:r>
      <w:r w:rsidRPr="00A11995">
        <w:rPr>
          <w:rFonts w:ascii="Arial" w:eastAsia="NSimSun" w:hAnsi="Arial" w:cs="Arial"/>
          <w:color w:val="000000"/>
        </w:rPr>
        <w:t>MUNIC</w:t>
      </w:r>
      <w:r w:rsidR="008447D8">
        <w:rPr>
          <w:rFonts w:ascii="Arial" w:eastAsia="NSimSun" w:hAnsi="Arial" w:cs="Arial"/>
          <w:color w:val="000000"/>
        </w:rPr>
        <w:t>I</w:t>
      </w:r>
      <w:r w:rsidRPr="00A11995">
        <w:rPr>
          <w:rFonts w:ascii="Arial" w:eastAsia="NSimSun" w:hAnsi="Arial" w:cs="Arial"/>
          <w:color w:val="000000"/>
        </w:rPr>
        <w:t>P</w:t>
      </w:r>
      <w:r w:rsidR="008447D8">
        <w:rPr>
          <w:rFonts w:ascii="Arial" w:eastAsia="NSimSun" w:hAnsi="Arial" w:cs="Arial"/>
          <w:color w:val="000000"/>
        </w:rPr>
        <w:t xml:space="preserve">AL </w:t>
      </w:r>
      <w:r w:rsidRPr="00A11995">
        <w:rPr>
          <w:rFonts w:ascii="Arial" w:eastAsia="NSimSun" w:hAnsi="Arial" w:cs="Arial"/>
          <w:color w:val="000000"/>
        </w:rPr>
        <w:t xml:space="preserve">DE </w:t>
      </w:r>
      <w:r w:rsidR="008447D8">
        <w:rPr>
          <w:rFonts w:ascii="Arial" w:eastAsia="NSimSun" w:hAnsi="Arial" w:cs="Arial"/>
          <w:color w:val="000000"/>
        </w:rPr>
        <w:t>TURUÇU</w:t>
      </w:r>
      <w:r w:rsidRPr="00A11995">
        <w:rPr>
          <w:rFonts w:ascii="Arial" w:eastAsia="NSimSun" w:hAnsi="Arial" w:cs="Arial"/>
          <w:color w:val="000000"/>
        </w:rPr>
        <w:t xml:space="preserve">, CNPJ nº </w:t>
      </w:r>
      <w:r w:rsidR="008447D8">
        <w:rPr>
          <w:rFonts w:ascii="Arial" w:eastAsia="NSimSun" w:hAnsi="Arial" w:cs="Arial"/>
          <w:color w:val="000000"/>
        </w:rPr>
        <w:t>03</w:t>
      </w:r>
      <w:r w:rsidRPr="00A11995">
        <w:rPr>
          <w:rFonts w:ascii="Arial" w:eastAsia="NSimSun" w:hAnsi="Arial" w:cs="Arial"/>
          <w:color w:val="000000"/>
        </w:rPr>
        <w:t>.</w:t>
      </w:r>
      <w:r w:rsidR="008447D8">
        <w:rPr>
          <w:rFonts w:ascii="Arial" w:eastAsia="NSimSun" w:hAnsi="Arial" w:cs="Arial"/>
          <w:color w:val="000000"/>
        </w:rPr>
        <w:t>125</w:t>
      </w:r>
      <w:r w:rsidRPr="00A11995">
        <w:rPr>
          <w:rFonts w:ascii="Arial" w:eastAsia="NSimSun" w:hAnsi="Arial" w:cs="Arial"/>
          <w:color w:val="000000"/>
        </w:rPr>
        <w:t>.</w:t>
      </w:r>
      <w:r w:rsidR="008447D8">
        <w:rPr>
          <w:rFonts w:ascii="Arial" w:eastAsia="NSimSun" w:hAnsi="Arial" w:cs="Arial"/>
          <w:color w:val="000000"/>
        </w:rPr>
        <w:t>0001</w:t>
      </w:r>
      <w:r w:rsidRPr="00A11995">
        <w:rPr>
          <w:rFonts w:ascii="Arial" w:eastAsia="NSimSun" w:hAnsi="Arial" w:cs="Arial"/>
          <w:color w:val="000000"/>
        </w:rPr>
        <w:t>/</w:t>
      </w:r>
      <w:r w:rsidR="00994048">
        <w:rPr>
          <w:rFonts w:ascii="Arial" w:eastAsia="NSimSun" w:hAnsi="Arial" w:cs="Arial"/>
          <w:color w:val="000000"/>
        </w:rPr>
        <w:t>00</w:t>
      </w:r>
      <w:r w:rsidRPr="00A11995">
        <w:rPr>
          <w:rFonts w:ascii="Arial" w:eastAsia="NSimSun" w:hAnsi="Arial" w:cs="Arial"/>
          <w:color w:val="000000"/>
        </w:rPr>
        <w:t>, Contratada:</w:t>
      </w:r>
      <w:r w:rsidR="00994048">
        <w:rPr>
          <w:rFonts w:ascii="Arial" w:eastAsia="NSimSun" w:hAnsi="Arial" w:cs="Arial"/>
          <w:color w:val="000000"/>
        </w:rPr>
        <w:t>______________________</w:t>
      </w:r>
      <w:r w:rsidRPr="00A11995">
        <w:rPr>
          <w:rFonts w:ascii="Arial" w:eastAsia="NSimSun" w:hAnsi="Arial" w:cs="Arial"/>
          <w:color w:val="000000"/>
        </w:rPr>
        <w:t xml:space="preserve">, CNPJ nº </w:t>
      </w:r>
      <w:r w:rsidR="00994048">
        <w:rPr>
          <w:rFonts w:ascii="Arial" w:eastAsia="NSimSun" w:hAnsi="Arial" w:cs="Arial"/>
          <w:color w:val="000000"/>
        </w:rPr>
        <w:t>___</w:t>
      </w:r>
      <w:r w:rsidRPr="00A11995">
        <w:rPr>
          <w:rFonts w:ascii="Arial" w:eastAsia="NSimSun" w:hAnsi="Arial" w:cs="Arial"/>
          <w:color w:val="000000"/>
        </w:rPr>
        <w:t>.</w:t>
      </w:r>
      <w:r w:rsidR="00994048">
        <w:rPr>
          <w:rFonts w:ascii="Arial" w:eastAsia="NSimSun" w:hAnsi="Arial" w:cs="Arial"/>
          <w:color w:val="000000"/>
        </w:rPr>
        <w:t>___</w:t>
      </w:r>
      <w:r w:rsidRPr="00A11995">
        <w:rPr>
          <w:rFonts w:ascii="Arial" w:eastAsia="NSimSun" w:hAnsi="Arial" w:cs="Arial"/>
          <w:color w:val="000000"/>
        </w:rPr>
        <w:t>.</w:t>
      </w:r>
      <w:r w:rsidR="00994048">
        <w:rPr>
          <w:rFonts w:ascii="Arial" w:eastAsia="NSimSun" w:hAnsi="Arial" w:cs="Arial"/>
          <w:color w:val="000000"/>
        </w:rPr>
        <w:t>___</w:t>
      </w:r>
      <w:r w:rsidRPr="00A11995">
        <w:rPr>
          <w:rFonts w:ascii="Arial" w:eastAsia="NSimSun" w:hAnsi="Arial" w:cs="Arial"/>
          <w:color w:val="000000"/>
        </w:rPr>
        <w:t>/</w:t>
      </w:r>
      <w:r w:rsidR="00994048">
        <w:rPr>
          <w:rFonts w:ascii="Arial" w:eastAsia="NSimSun" w:hAnsi="Arial" w:cs="Arial"/>
          <w:color w:val="000000"/>
        </w:rPr>
        <w:t>___</w:t>
      </w:r>
      <w:r w:rsidRPr="00A11995">
        <w:rPr>
          <w:rFonts w:ascii="Arial" w:eastAsia="NSimSun" w:hAnsi="Arial" w:cs="Arial"/>
          <w:color w:val="000000"/>
        </w:rPr>
        <w:t xml:space="preserve">; OBJETO: Contratação de empresa para prestação de serviços técnicos especializados no planejamento, organização, realização e processamento de </w:t>
      </w:r>
      <w:r w:rsidRPr="00A11995">
        <w:rPr>
          <w:rFonts w:ascii="Arial" w:eastAsia="NSimSun" w:hAnsi="Arial" w:cs="Arial"/>
          <w:b/>
          <w:bCs/>
          <w:color w:val="000000"/>
        </w:rPr>
        <w:t xml:space="preserve">Concurso Público </w:t>
      </w:r>
      <w:r w:rsidRPr="00A11995">
        <w:rPr>
          <w:rFonts w:ascii="Arial" w:eastAsia="NSimSun" w:hAnsi="Arial" w:cs="Arial"/>
          <w:color w:val="000000"/>
        </w:rPr>
        <w:t>para provas objetivas e práticas, destinado ao provimento de vagas para diversos cargos públicos que compõe o quadro permanente d</w:t>
      </w:r>
      <w:r w:rsidR="00994048">
        <w:rPr>
          <w:rFonts w:ascii="Arial" w:eastAsia="NSimSun" w:hAnsi="Arial" w:cs="Arial"/>
          <w:color w:val="000000"/>
        </w:rPr>
        <w:t>a Câmara M</w:t>
      </w:r>
      <w:r w:rsidRPr="00A11995">
        <w:rPr>
          <w:rFonts w:ascii="Arial" w:eastAsia="NSimSun" w:hAnsi="Arial" w:cs="Arial"/>
          <w:color w:val="000000"/>
        </w:rPr>
        <w:t>unic</w:t>
      </w:r>
      <w:r w:rsidR="00C75129">
        <w:rPr>
          <w:rFonts w:ascii="Arial" w:eastAsia="NSimSun" w:hAnsi="Arial" w:cs="Arial"/>
          <w:color w:val="000000"/>
        </w:rPr>
        <w:t xml:space="preserve">ipal </w:t>
      </w:r>
      <w:r w:rsidRPr="00A11995">
        <w:rPr>
          <w:rFonts w:ascii="Arial" w:eastAsia="NSimSun" w:hAnsi="Arial" w:cs="Arial"/>
          <w:color w:val="000000"/>
        </w:rPr>
        <w:t xml:space="preserve">de </w:t>
      </w:r>
      <w:r w:rsidR="00C75129">
        <w:rPr>
          <w:rFonts w:ascii="Arial" w:eastAsia="NSimSun" w:hAnsi="Arial" w:cs="Arial"/>
          <w:color w:val="000000"/>
        </w:rPr>
        <w:t>Turuçu</w:t>
      </w:r>
      <w:r w:rsidRPr="00A11995">
        <w:rPr>
          <w:rFonts w:ascii="Arial" w:eastAsia="NSimSun" w:hAnsi="Arial" w:cs="Arial"/>
          <w:color w:val="000000"/>
        </w:rPr>
        <w:t xml:space="preserve">, conforme descrição no ANEXO I – TERMO DE REFERÊNCIA; Vigência: </w:t>
      </w:r>
      <w:r w:rsidR="00C75129">
        <w:rPr>
          <w:rFonts w:ascii="Arial" w:eastAsia="NSimSun" w:hAnsi="Arial" w:cs="Arial"/>
          <w:color w:val="000000"/>
        </w:rPr>
        <w:t>__</w:t>
      </w:r>
      <w:r w:rsidRPr="00A11995">
        <w:rPr>
          <w:rFonts w:ascii="Arial" w:eastAsia="NSimSun" w:hAnsi="Arial" w:cs="Arial"/>
          <w:color w:val="000000"/>
        </w:rPr>
        <w:t>/</w:t>
      </w:r>
      <w:r w:rsidR="00C75129">
        <w:rPr>
          <w:rFonts w:ascii="Arial" w:eastAsia="NSimSun" w:hAnsi="Arial" w:cs="Arial"/>
          <w:color w:val="000000"/>
        </w:rPr>
        <w:t>__</w:t>
      </w:r>
      <w:r w:rsidRPr="00A11995">
        <w:rPr>
          <w:rFonts w:ascii="Arial" w:eastAsia="NSimSun" w:hAnsi="Arial" w:cs="Arial"/>
          <w:color w:val="000000"/>
        </w:rPr>
        <w:t>/20</w:t>
      </w:r>
      <w:r w:rsidR="00C75129">
        <w:rPr>
          <w:rFonts w:ascii="Arial" w:eastAsia="NSimSun" w:hAnsi="Arial" w:cs="Arial"/>
          <w:color w:val="000000"/>
        </w:rPr>
        <w:t>24</w:t>
      </w:r>
      <w:r w:rsidRPr="00A11995">
        <w:rPr>
          <w:rFonts w:ascii="Arial" w:eastAsia="NSimSun" w:hAnsi="Arial" w:cs="Arial"/>
          <w:color w:val="000000"/>
        </w:rPr>
        <w:t xml:space="preserve"> </w:t>
      </w:r>
      <w:r w:rsidR="00CE7471">
        <w:rPr>
          <w:rFonts w:ascii="Arial" w:eastAsia="NSimSun" w:hAnsi="Arial" w:cs="Arial"/>
          <w:color w:val="000000"/>
        </w:rPr>
        <w:t>__</w:t>
      </w:r>
      <w:r w:rsidRPr="00A11995">
        <w:rPr>
          <w:rFonts w:ascii="Arial" w:eastAsia="NSimSun" w:hAnsi="Arial" w:cs="Arial"/>
          <w:color w:val="000000"/>
        </w:rPr>
        <w:t>/</w:t>
      </w:r>
      <w:r w:rsidR="00CE7471">
        <w:rPr>
          <w:rFonts w:ascii="Arial" w:eastAsia="NSimSun" w:hAnsi="Arial" w:cs="Arial"/>
          <w:color w:val="000000"/>
        </w:rPr>
        <w:t>__</w:t>
      </w:r>
      <w:r w:rsidRPr="00A11995">
        <w:rPr>
          <w:rFonts w:ascii="Arial" w:eastAsia="NSimSun" w:hAnsi="Arial" w:cs="Arial"/>
          <w:color w:val="000000"/>
        </w:rPr>
        <w:t>/20</w:t>
      </w:r>
      <w:r w:rsidR="00CE7471">
        <w:rPr>
          <w:rFonts w:ascii="Arial" w:eastAsia="NSimSun" w:hAnsi="Arial" w:cs="Arial"/>
          <w:color w:val="000000"/>
        </w:rPr>
        <w:t>24</w:t>
      </w:r>
      <w:r w:rsidRPr="00A11995">
        <w:rPr>
          <w:rFonts w:ascii="Arial" w:eastAsia="NSimSun" w:hAnsi="Arial" w:cs="Arial"/>
          <w:color w:val="000000"/>
        </w:rPr>
        <w:t xml:space="preserve">; Valor Global: R$ </w:t>
      </w:r>
      <w:r w:rsidR="00CE7471">
        <w:rPr>
          <w:rFonts w:ascii="Arial" w:eastAsia="NSimSun" w:hAnsi="Arial" w:cs="Arial"/>
          <w:color w:val="000000"/>
        </w:rPr>
        <w:t>__</w:t>
      </w:r>
      <w:r w:rsidRPr="00A11995">
        <w:rPr>
          <w:rFonts w:ascii="Arial" w:eastAsia="NSimSun" w:hAnsi="Arial" w:cs="Arial"/>
          <w:color w:val="000000"/>
        </w:rPr>
        <w:t>.</w:t>
      </w:r>
      <w:r w:rsidR="00CE7471">
        <w:rPr>
          <w:rFonts w:ascii="Arial" w:eastAsia="NSimSun" w:hAnsi="Arial" w:cs="Arial"/>
          <w:color w:val="000000"/>
        </w:rPr>
        <w:t>___</w:t>
      </w:r>
      <w:r w:rsidRPr="00A11995">
        <w:rPr>
          <w:rFonts w:ascii="Arial" w:eastAsia="NSimSun" w:hAnsi="Arial" w:cs="Arial"/>
          <w:color w:val="000000"/>
        </w:rPr>
        <w:t>,</w:t>
      </w:r>
      <w:r w:rsidR="00CE7471">
        <w:rPr>
          <w:rFonts w:ascii="Arial" w:eastAsia="NSimSun" w:hAnsi="Arial" w:cs="Arial"/>
          <w:color w:val="000000"/>
        </w:rPr>
        <w:t>__</w:t>
      </w:r>
      <w:r w:rsidRPr="00A11995">
        <w:rPr>
          <w:rFonts w:ascii="Arial" w:eastAsia="NSimSun" w:hAnsi="Arial" w:cs="Arial"/>
          <w:color w:val="000000"/>
        </w:rPr>
        <w:t xml:space="preserve">; </w:t>
      </w:r>
      <w:r w:rsidRPr="00CE7471">
        <w:rPr>
          <w:rFonts w:ascii="Arial" w:eastAsia="NSimSun" w:hAnsi="Arial" w:cs="Arial"/>
          <w:color w:val="FF0000"/>
        </w:rPr>
        <w:t>Dotação Orçamentária: Conforme terceira do referido contrato</w:t>
      </w:r>
      <w:r w:rsidRPr="00A11995">
        <w:rPr>
          <w:rFonts w:ascii="Arial" w:eastAsia="NSimSun" w:hAnsi="Arial" w:cs="Arial"/>
          <w:color w:val="000000"/>
        </w:rPr>
        <w:t xml:space="preserve">. Data da assinatura: </w:t>
      </w:r>
      <w:r w:rsidR="00CE7471">
        <w:rPr>
          <w:rFonts w:ascii="Arial" w:eastAsia="NSimSun" w:hAnsi="Arial" w:cs="Arial"/>
          <w:color w:val="000000"/>
        </w:rPr>
        <w:t>__</w:t>
      </w:r>
      <w:r w:rsidRPr="00A11995">
        <w:rPr>
          <w:rFonts w:ascii="Arial" w:eastAsia="NSimSun" w:hAnsi="Arial" w:cs="Arial"/>
          <w:color w:val="000000"/>
        </w:rPr>
        <w:t>/</w:t>
      </w:r>
      <w:r w:rsidR="00CE7471">
        <w:rPr>
          <w:rFonts w:ascii="Arial" w:eastAsia="NSimSun" w:hAnsi="Arial" w:cs="Arial"/>
          <w:color w:val="000000"/>
        </w:rPr>
        <w:t>__</w:t>
      </w:r>
      <w:r w:rsidRPr="00A11995">
        <w:rPr>
          <w:rFonts w:ascii="Arial" w:eastAsia="NSimSun" w:hAnsi="Arial" w:cs="Arial"/>
          <w:color w:val="000000"/>
        </w:rPr>
        <w:t>/20</w:t>
      </w:r>
      <w:r w:rsidR="00CE7471">
        <w:rPr>
          <w:rFonts w:ascii="Arial" w:eastAsia="NSimSun" w:hAnsi="Arial" w:cs="Arial"/>
          <w:color w:val="000000"/>
        </w:rPr>
        <w:t>24</w:t>
      </w:r>
      <w:r w:rsidR="006B1226">
        <w:rPr>
          <w:rFonts w:ascii="Arial" w:eastAsia="NSimSun" w:hAnsi="Arial" w:cs="Arial"/>
          <w:color w:val="000000"/>
        </w:rPr>
        <w:t>.</w:t>
      </w:r>
      <w:r w:rsidRPr="00A11995">
        <w:rPr>
          <w:rFonts w:ascii="Arial" w:eastAsia="NSimSun" w:hAnsi="Arial" w:cs="Arial"/>
          <w:color w:val="000000"/>
        </w:rPr>
        <w:t xml:space="preserve"> </w:t>
      </w:r>
      <w:r w:rsidRPr="00A11995">
        <w:rPr>
          <w:rFonts w:ascii="Arial" w:eastAsia="NSimSun" w:hAnsi="Arial" w:cs="Arial"/>
          <w:color w:val="1F2328"/>
        </w:rPr>
        <w:t>Conforme estabelecido no art. 72, VIII da Lei nº 14.133/2021, para fins de eficácia da RATIFICAÇÃO, em vista das justificativas e fundamentações retro relatadas e levando-se em consideração os termos do parecer Jurídic</w:t>
      </w:r>
      <w:r w:rsidR="00014F56">
        <w:rPr>
          <w:rFonts w:ascii="Arial" w:eastAsia="NSimSun" w:hAnsi="Arial" w:cs="Arial"/>
          <w:color w:val="1F2328"/>
        </w:rPr>
        <w:t>o</w:t>
      </w:r>
      <w:r w:rsidRPr="00A11995">
        <w:rPr>
          <w:rFonts w:ascii="Arial" w:eastAsia="NSimSun" w:hAnsi="Arial" w:cs="Arial"/>
          <w:color w:val="1F2328"/>
        </w:rPr>
        <w:t xml:space="preserve">, RATIFICO nos termos da Lei Federal nº 14.133/2021. </w:t>
      </w:r>
      <w:r w:rsidR="00014F56">
        <w:rPr>
          <w:rFonts w:ascii="Arial" w:eastAsia="NSimSun" w:hAnsi="Arial" w:cs="Arial"/>
          <w:color w:val="1F2328"/>
        </w:rPr>
        <w:t xml:space="preserve">Câmara </w:t>
      </w:r>
      <w:r w:rsidRPr="00A11995">
        <w:rPr>
          <w:rFonts w:ascii="Arial" w:eastAsia="NSimSun" w:hAnsi="Arial" w:cs="Arial"/>
          <w:color w:val="000000"/>
        </w:rPr>
        <w:t>Munic</w:t>
      </w:r>
      <w:r w:rsidR="00014F56">
        <w:rPr>
          <w:rFonts w:ascii="Arial" w:eastAsia="NSimSun" w:hAnsi="Arial" w:cs="Arial"/>
          <w:color w:val="000000"/>
        </w:rPr>
        <w:t>ipal</w:t>
      </w:r>
      <w:r w:rsidRPr="00A11995">
        <w:rPr>
          <w:rFonts w:ascii="Arial" w:eastAsia="NSimSun" w:hAnsi="Arial" w:cs="Arial"/>
          <w:color w:val="000000"/>
        </w:rPr>
        <w:t xml:space="preserve"> de </w:t>
      </w:r>
      <w:r w:rsidR="00014F56">
        <w:rPr>
          <w:rFonts w:ascii="Arial" w:eastAsia="NSimSun" w:hAnsi="Arial" w:cs="Arial"/>
          <w:color w:val="000000"/>
        </w:rPr>
        <w:t>Turuçu</w:t>
      </w:r>
      <w:r w:rsidRPr="00A11995">
        <w:rPr>
          <w:rFonts w:ascii="Arial" w:eastAsia="NSimSun" w:hAnsi="Arial" w:cs="Arial"/>
          <w:color w:val="000000"/>
        </w:rPr>
        <w:t>/</w:t>
      </w:r>
      <w:r w:rsidR="00014F56">
        <w:rPr>
          <w:rFonts w:ascii="Arial" w:eastAsia="NSimSun" w:hAnsi="Arial" w:cs="Arial"/>
          <w:color w:val="000000"/>
        </w:rPr>
        <w:t>R</w:t>
      </w:r>
      <w:r w:rsidRPr="00A11995">
        <w:rPr>
          <w:rFonts w:ascii="Arial" w:eastAsia="NSimSun" w:hAnsi="Arial" w:cs="Arial"/>
          <w:color w:val="000000"/>
        </w:rPr>
        <w:t xml:space="preserve">S, </w:t>
      </w:r>
      <w:r w:rsidR="00014F56">
        <w:rPr>
          <w:rFonts w:ascii="Arial" w:eastAsia="NSimSun" w:hAnsi="Arial" w:cs="Arial"/>
          <w:color w:val="000000"/>
        </w:rPr>
        <w:t>__</w:t>
      </w:r>
      <w:r w:rsidRPr="00A11995">
        <w:rPr>
          <w:rFonts w:ascii="Arial" w:eastAsia="NSimSun" w:hAnsi="Arial" w:cs="Arial"/>
          <w:color w:val="000000"/>
        </w:rPr>
        <w:t xml:space="preserve"> de </w:t>
      </w:r>
      <w:r w:rsidR="00014F56">
        <w:rPr>
          <w:rFonts w:ascii="Arial" w:eastAsia="NSimSun" w:hAnsi="Arial" w:cs="Arial"/>
          <w:color w:val="000000"/>
        </w:rPr>
        <w:t>março</w:t>
      </w:r>
      <w:r w:rsidRPr="00A11995">
        <w:rPr>
          <w:rFonts w:ascii="Arial" w:eastAsia="NSimSun" w:hAnsi="Arial" w:cs="Arial"/>
          <w:color w:val="000000"/>
        </w:rPr>
        <w:t xml:space="preserve"> de 20</w:t>
      </w:r>
      <w:r w:rsidR="00014F56">
        <w:rPr>
          <w:rFonts w:ascii="Arial" w:eastAsia="NSimSun" w:hAnsi="Arial" w:cs="Arial"/>
          <w:color w:val="000000"/>
        </w:rPr>
        <w:t>24</w:t>
      </w:r>
      <w:r w:rsidRPr="00A11995">
        <w:rPr>
          <w:rFonts w:ascii="Arial" w:eastAsia="NSimSun" w:hAnsi="Arial" w:cs="Arial"/>
          <w:color w:val="000000"/>
        </w:rPr>
        <w:t xml:space="preserve">. </w:t>
      </w:r>
      <w:r w:rsidR="00566058">
        <w:rPr>
          <w:rFonts w:ascii="Arial" w:eastAsia="NSimSun" w:hAnsi="Arial" w:cs="Arial"/>
          <w:color w:val="000000"/>
        </w:rPr>
        <w:t>Valdomiro de Souza</w:t>
      </w:r>
      <w:r w:rsidRPr="00A11995">
        <w:rPr>
          <w:rFonts w:ascii="Arial" w:eastAsia="NSimSun" w:hAnsi="Arial" w:cs="Arial"/>
          <w:color w:val="000000"/>
        </w:rPr>
        <w:t xml:space="preserve"> – Pre</w:t>
      </w:r>
      <w:r w:rsidR="00566058">
        <w:rPr>
          <w:rFonts w:ascii="Arial" w:eastAsia="NSimSun" w:hAnsi="Arial" w:cs="Arial"/>
          <w:color w:val="000000"/>
        </w:rPr>
        <w:t>sidente da Câmara Municip</w:t>
      </w:r>
      <w:r w:rsidR="00310388">
        <w:rPr>
          <w:rFonts w:ascii="Arial" w:eastAsia="NSimSun" w:hAnsi="Arial" w:cs="Arial"/>
          <w:color w:val="000000"/>
        </w:rPr>
        <w:t>a</w:t>
      </w:r>
      <w:r w:rsidR="00566058">
        <w:rPr>
          <w:rFonts w:ascii="Arial" w:eastAsia="NSimSun" w:hAnsi="Arial" w:cs="Arial"/>
          <w:color w:val="000000"/>
        </w:rPr>
        <w:t>l de Turuçu</w:t>
      </w:r>
      <w:r w:rsidRPr="00A11995">
        <w:rPr>
          <w:rFonts w:ascii="Arial" w:eastAsia="NSimSun" w:hAnsi="Arial" w:cs="Arial"/>
          <w:color w:val="000000"/>
        </w:rPr>
        <w:t>. PUBLIQUE-SE.</w:t>
      </w:r>
    </w:p>
    <w:p w14:paraId="21C3A0AA" w14:textId="77777777" w:rsidR="00B95E9D" w:rsidRPr="00A11995" w:rsidRDefault="00B95E9D" w:rsidP="003B7D6D">
      <w:pPr>
        <w:tabs>
          <w:tab w:val="left" w:pos="-709"/>
          <w:tab w:val="left" w:pos="-142"/>
          <w:tab w:val="left" w:pos="142"/>
        </w:tabs>
        <w:contextualSpacing/>
        <w:jc w:val="both"/>
        <w:rPr>
          <w:rFonts w:ascii="Arial" w:eastAsia="NSimSun" w:hAnsi="Arial" w:cs="Arial"/>
          <w:color w:val="000000"/>
        </w:rPr>
      </w:pPr>
    </w:p>
    <w:p w14:paraId="7385BB04" w14:textId="77777777" w:rsidR="00B95E9D" w:rsidRPr="00A11995" w:rsidRDefault="00B95E9D" w:rsidP="003B7D6D">
      <w:pPr>
        <w:tabs>
          <w:tab w:val="left" w:pos="-709"/>
          <w:tab w:val="left" w:pos="-142"/>
          <w:tab w:val="left" w:pos="142"/>
        </w:tabs>
        <w:contextualSpacing/>
        <w:jc w:val="both"/>
        <w:rPr>
          <w:rFonts w:ascii="Arial" w:eastAsia="NSimSun" w:hAnsi="Arial" w:cs="Arial"/>
          <w:color w:val="000000"/>
        </w:rPr>
      </w:pPr>
    </w:p>
    <w:p w14:paraId="66CD32EF" w14:textId="77777777" w:rsidR="00B95E9D" w:rsidRPr="00C07960" w:rsidRDefault="00B95E9D" w:rsidP="00C07960">
      <w:pPr>
        <w:tabs>
          <w:tab w:val="left" w:pos="-709"/>
          <w:tab w:val="left" w:pos="-142"/>
          <w:tab w:val="left" w:pos="142"/>
        </w:tabs>
        <w:contextualSpacing/>
        <w:jc w:val="both"/>
        <w:rPr>
          <w:rFonts w:ascii="Arial" w:eastAsia="NSimSun" w:hAnsi="Arial" w:cs="Arial"/>
          <w:color w:val="000000"/>
        </w:rPr>
      </w:pPr>
    </w:p>
    <w:p w14:paraId="39A2FD95" w14:textId="77777777" w:rsidR="00B95E9D" w:rsidRDefault="00B95E9D" w:rsidP="00C07960">
      <w:pPr>
        <w:tabs>
          <w:tab w:val="left" w:pos="-709"/>
          <w:tab w:val="left" w:pos="-142"/>
          <w:tab w:val="left" w:pos="142"/>
        </w:tabs>
        <w:contextualSpacing/>
        <w:jc w:val="both"/>
        <w:rPr>
          <w:rFonts w:ascii="Arial" w:eastAsia="NSimSun" w:hAnsi="Arial" w:cs="Arial"/>
          <w:color w:val="000000"/>
        </w:rPr>
      </w:pPr>
    </w:p>
    <w:p w14:paraId="4BEAABCD"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64A49E60"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72535030"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650D2FFA"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1BFA9DC3"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5382B0AA"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8AB76B4"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49958710"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1874AAD3"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3A02C132"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7F41263"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689FE4E0"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F49C945"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72D6B08F"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9248110"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D21E734"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F6F4A08"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39600FB"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879D6DD"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E50886F"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1BD47376"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7B3EDA47"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47183FDE"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DB88063"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066C6A41"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70EE9B94"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6ECD92C"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24ACDB2A"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16969882" w14:textId="77777777" w:rsidR="00310388" w:rsidRDefault="00310388" w:rsidP="00C07960">
      <w:pPr>
        <w:tabs>
          <w:tab w:val="left" w:pos="-709"/>
          <w:tab w:val="left" w:pos="-142"/>
          <w:tab w:val="left" w:pos="142"/>
        </w:tabs>
        <w:contextualSpacing/>
        <w:jc w:val="both"/>
        <w:rPr>
          <w:rFonts w:ascii="Arial" w:eastAsia="NSimSun" w:hAnsi="Arial" w:cs="Arial"/>
          <w:color w:val="000000"/>
        </w:rPr>
      </w:pPr>
    </w:p>
    <w:p w14:paraId="3E7231D8" w14:textId="6357FF67" w:rsidR="000E6422" w:rsidRDefault="000E6422" w:rsidP="00310388">
      <w:pPr>
        <w:shd w:val="clear" w:color="auto" w:fill="C5E0B3" w:themeFill="accent6" w:themeFillTint="66"/>
        <w:suppressAutoHyphens w:val="0"/>
        <w:autoSpaceDE w:val="0"/>
        <w:autoSpaceDN w:val="0"/>
        <w:adjustRightInd w:val="0"/>
        <w:jc w:val="center"/>
        <w:rPr>
          <w:rFonts w:ascii="Arial" w:eastAsia="NSimSun" w:hAnsi="Arial" w:cs="Arial"/>
          <w:b/>
          <w:bCs/>
          <w:color w:val="000000"/>
        </w:rPr>
      </w:pPr>
      <w:r w:rsidRPr="000E6422">
        <w:rPr>
          <w:rFonts w:ascii="Arial" w:eastAsia="NSimSun" w:hAnsi="Arial" w:cs="Arial"/>
          <w:b/>
          <w:bCs/>
          <w:color w:val="000000"/>
        </w:rPr>
        <w:lastRenderedPageBreak/>
        <w:t>TERMO DE CIÊNCIA E DE NOTIFICAÇÃO</w:t>
      </w:r>
    </w:p>
    <w:p w14:paraId="64337C1B" w14:textId="77777777" w:rsidR="00310388" w:rsidRPr="000E6422" w:rsidRDefault="00310388" w:rsidP="00C07960">
      <w:pPr>
        <w:suppressAutoHyphens w:val="0"/>
        <w:autoSpaceDE w:val="0"/>
        <w:autoSpaceDN w:val="0"/>
        <w:adjustRightInd w:val="0"/>
        <w:jc w:val="both"/>
        <w:rPr>
          <w:rFonts w:ascii="Arial" w:eastAsia="NSimSun" w:hAnsi="Arial" w:cs="Arial"/>
          <w:color w:val="000000"/>
        </w:rPr>
      </w:pPr>
    </w:p>
    <w:p w14:paraId="3DEF06E2" w14:textId="6C20F9A3" w:rsid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CONTRATANTE: </w:t>
      </w:r>
      <w:r w:rsidR="00310388">
        <w:rPr>
          <w:rFonts w:ascii="Arial" w:eastAsia="NSimSun" w:hAnsi="Arial" w:cs="Arial"/>
          <w:color w:val="000000"/>
        </w:rPr>
        <w:t xml:space="preserve">CÂMARA </w:t>
      </w:r>
      <w:r w:rsidRPr="000E6422">
        <w:rPr>
          <w:rFonts w:ascii="Arial" w:eastAsia="NSimSun" w:hAnsi="Arial" w:cs="Arial"/>
          <w:color w:val="000000"/>
        </w:rPr>
        <w:t>MUNIC</w:t>
      </w:r>
      <w:r w:rsidR="00310388">
        <w:rPr>
          <w:rFonts w:ascii="Arial" w:eastAsia="NSimSun" w:hAnsi="Arial" w:cs="Arial"/>
          <w:color w:val="000000"/>
        </w:rPr>
        <w:t>IPAL</w:t>
      </w:r>
      <w:r w:rsidRPr="000E6422">
        <w:rPr>
          <w:rFonts w:ascii="Arial" w:eastAsia="NSimSun" w:hAnsi="Arial" w:cs="Arial"/>
          <w:color w:val="000000"/>
        </w:rPr>
        <w:t xml:space="preserve"> DE </w:t>
      </w:r>
      <w:r w:rsidR="00310388">
        <w:rPr>
          <w:rFonts w:ascii="Arial" w:eastAsia="NSimSun" w:hAnsi="Arial" w:cs="Arial"/>
          <w:color w:val="000000"/>
        </w:rPr>
        <w:t>TURUÇU</w:t>
      </w:r>
    </w:p>
    <w:p w14:paraId="0A9914D3" w14:textId="77777777" w:rsidR="00310388" w:rsidRPr="000E6422" w:rsidRDefault="00310388" w:rsidP="00C07960">
      <w:pPr>
        <w:suppressAutoHyphens w:val="0"/>
        <w:autoSpaceDE w:val="0"/>
        <w:autoSpaceDN w:val="0"/>
        <w:adjustRightInd w:val="0"/>
        <w:jc w:val="both"/>
        <w:rPr>
          <w:rFonts w:ascii="Arial" w:eastAsia="NSimSun" w:hAnsi="Arial" w:cs="Arial"/>
          <w:color w:val="000000"/>
        </w:rPr>
      </w:pPr>
    </w:p>
    <w:p w14:paraId="37950D03" w14:textId="77777777" w:rsidR="00310388"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CONTRATADO: </w:t>
      </w:r>
      <w:r w:rsidR="00310388">
        <w:rPr>
          <w:rFonts w:ascii="Arial" w:eastAsia="NSimSun" w:hAnsi="Arial" w:cs="Arial"/>
          <w:color w:val="000000"/>
        </w:rPr>
        <w:t>_____________________________________________</w:t>
      </w:r>
    </w:p>
    <w:p w14:paraId="52EFC345" w14:textId="77777777" w:rsidR="00310388" w:rsidRDefault="00310388" w:rsidP="00C07960">
      <w:pPr>
        <w:suppressAutoHyphens w:val="0"/>
        <w:autoSpaceDE w:val="0"/>
        <w:autoSpaceDN w:val="0"/>
        <w:adjustRightInd w:val="0"/>
        <w:jc w:val="both"/>
        <w:rPr>
          <w:rFonts w:ascii="Arial" w:eastAsia="NSimSun" w:hAnsi="Arial" w:cs="Arial"/>
          <w:color w:val="000000"/>
        </w:rPr>
      </w:pPr>
    </w:p>
    <w:p w14:paraId="7A22BA9A" w14:textId="52711F51" w:rsid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CONTRATO Nº </w:t>
      </w:r>
      <w:r w:rsidR="00DA5CB0">
        <w:rPr>
          <w:rFonts w:ascii="Arial" w:eastAsia="NSimSun" w:hAnsi="Arial" w:cs="Arial"/>
          <w:color w:val="000000"/>
        </w:rPr>
        <w:t>__</w:t>
      </w:r>
      <w:r w:rsidRPr="000E6422">
        <w:rPr>
          <w:rFonts w:ascii="Arial" w:eastAsia="NSimSun" w:hAnsi="Arial" w:cs="Arial"/>
          <w:color w:val="000000"/>
        </w:rPr>
        <w:t>/</w:t>
      </w:r>
      <w:r w:rsidR="00DA5CB0">
        <w:rPr>
          <w:rFonts w:ascii="Arial" w:eastAsia="NSimSun" w:hAnsi="Arial" w:cs="Arial"/>
          <w:color w:val="000000"/>
        </w:rPr>
        <w:t>2024</w:t>
      </w:r>
      <w:r w:rsidRPr="000E6422">
        <w:rPr>
          <w:rFonts w:ascii="Arial" w:eastAsia="NSimSun" w:hAnsi="Arial" w:cs="Arial"/>
          <w:color w:val="000000"/>
        </w:rPr>
        <w:t xml:space="preserve"> </w:t>
      </w:r>
    </w:p>
    <w:p w14:paraId="007A91E6" w14:textId="77777777" w:rsidR="00310388" w:rsidRPr="000E6422" w:rsidRDefault="00310388" w:rsidP="00C07960">
      <w:pPr>
        <w:suppressAutoHyphens w:val="0"/>
        <w:autoSpaceDE w:val="0"/>
        <w:autoSpaceDN w:val="0"/>
        <w:adjustRightInd w:val="0"/>
        <w:jc w:val="both"/>
        <w:rPr>
          <w:rFonts w:ascii="Arial" w:eastAsia="NSimSun" w:hAnsi="Arial" w:cs="Arial"/>
          <w:color w:val="000000"/>
        </w:rPr>
      </w:pPr>
    </w:p>
    <w:p w14:paraId="215DA267" w14:textId="5AC94187" w:rsid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OBJETO: Contratação de empresa para prestação de serviços técnicos especializados no planejamento, organização, realização e processamento de </w:t>
      </w:r>
      <w:r w:rsidRPr="000E6422">
        <w:rPr>
          <w:rFonts w:ascii="Arial" w:eastAsia="NSimSun" w:hAnsi="Arial" w:cs="Arial"/>
          <w:b/>
          <w:bCs/>
          <w:color w:val="000000"/>
        </w:rPr>
        <w:t xml:space="preserve">Concurso Público </w:t>
      </w:r>
      <w:r w:rsidRPr="000E6422">
        <w:rPr>
          <w:rFonts w:ascii="Arial" w:eastAsia="NSimSun" w:hAnsi="Arial" w:cs="Arial"/>
          <w:color w:val="000000"/>
        </w:rPr>
        <w:t>para provas objetivas e práticas, destinado ao provimento de vagas para diversos cargos públicos que compõe o quadro permanente d</w:t>
      </w:r>
      <w:r w:rsidR="00DA5CB0">
        <w:rPr>
          <w:rFonts w:ascii="Arial" w:eastAsia="NSimSun" w:hAnsi="Arial" w:cs="Arial"/>
          <w:color w:val="000000"/>
        </w:rPr>
        <w:t xml:space="preserve">a Câmara </w:t>
      </w:r>
      <w:r w:rsidRPr="000E6422">
        <w:rPr>
          <w:rFonts w:ascii="Arial" w:eastAsia="NSimSun" w:hAnsi="Arial" w:cs="Arial"/>
          <w:color w:val="000000"/>
        </w:rPr>
        <w:t>Munic</w:t>
      </w:r>
      <w:r w:rsidR="00DA5CB0">
        <w:rPr>
          <w:rFonts w:ascii="Arial" w:eastAsia="NSimSun" w:hAnsi="Arial" w:cs="Arial"/>
          <w:color w:val="000000"/>
        </w:rPr>
        <w:t>ipal</w:t>
      </w:r>
      <w:r w:rsidRPr="000E6422">
        <w:rPr>
          <w:rFonts w:ascii="Arial" w:eastAsia="NSimSun" w:hAnsi="Arial" w:cs="Arial"/>
          <w:color w:val="000000"/>
        </w:rPr>
        <w:t xml:space="preserve"> de </w:t>
      </w:r>
      <w:r w:rsidR="00DA5CB0">
        <w:rPr>
          <w:rFonts w:ascii="Arial" w:eastAsia="NSimSun" w:hAnsi="Arial" w:cs="Arial"/>
          <w:color w:val="000000"/>
        </w:rPr>
        <w:t>Turuçu</w:t>
      </w:r>
      <w:r w:rsidRPr="000E6422">
        <w:rPr>
          <w:rFonts w:ascii="Arial" w:eastAsia="NSimSun" w:hAnsi="Arial" w:cs="Arial"/>
          <w:color w:val="000000"/>
        </w:rPr>
        <w:t>, conforme descrição no ANEXO I – TERMO DE REFERÊNCIA.</w:t>
      </w:r>
    </w:p>
    <w:p w14:paraId="3BEC941C" w14:textId="77777777" w:rsidR="00290357" w:rsidRPr="000E6422" w:rsidRDefault="00290357" w:rsidP="00C07960">
      <w:pPr>
        <w:suppressAutoHyphens w:val="0"/>
        <w:autoSpaceDE w:val="0"/>
        <w:autoSpaceDN w:val="0"/>
        <w:adjustRightInd w:val="0"/>
        <w:jc w:val="both"/>
        <w:rPr>
          <w:rFonts w:ascii="Arial" w:eastAsia="NSimSun" w:hAnsi="Arial" w:cs="Arial"/>
          <w:color w:val="000000"/>
        </w:rPr>
      </w:pPr>
    </w:p>
    <w:p w14:paraId="202C1805" w14:textId="6B632B64"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ADVOGADO (S)/ Nº OAB/</w:t>
      </w:r>
      <w:proofErr w:type="spellStart"/>
      <w:r w:rsidRPr="000E6422">
        <w:rPr>
          <w:rFonts w:ascii="Arial" w:eastAsia="NSimSun" w:hAnsi="Arial" w:cs="Arial"/>
          <w:color w:val="000000"/>
        </w:rPr>
        <w:t>email</w:t>
      </w:r>
      <w:proofErr w:type="spellEnd"/>
      <w:r w:rsidRPr="000E6422">
        <w:rPr>
          <w:rFonts w:ascii="Arial" w:eastAsia="NSimSun" w:hAnsi="Arial" w:cs="Arial"/>
          <w:color w:val="000000"/>
        </w:rPr>
        <w:t xml:space="preserve">: </w:t>
      </w:r>
      <w:r w:rsidR="00290357">
        <w:rPr>
          <w:rFonts w:ascii="Arial" w:eastAsia="NSimSun" w:hAnsi="Arial" w:cs="Arial"/>
          <w:color w:val="000000"/>
        </w:rPr>
        <w:t>_________________________________________</w:t>
      </w:r>
    </w:p>
    <w:p w14:paraId="37442E42" w14:textId="77777777" w:rsidR="00290357" w:rsidRDefault="00290357" w:rsidP="00C07960">
      <w:pPr>
        <w:suppressAutoHyphens w:val="0"/>
        <w:autoSpaceDE w:val="0"/>
        <w:autoSpaceDN w:val="0"/>
        <w:adjustRightInd w:val="0"/>
        <w:jc w:val="both"/>
        <w:rPr>
          <w:rFonts w:ascii="Arial" w:eastAsia="NSimSun" w:hAnsi="Arial" w:cs="Arial"/>
          <w:color w:val="000000"/>
        </w:rPr>
      </w:pPr>
    </w:p>
    <w:p w14:paraId="56A2400C" w14:textId="56849490" w:rsid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Pelo presente TERMO, nós, abaixo identificados:</w:t>
      </w:r>
    </w:p>
    <w:p w14:paraId="03693DD3" w14:textId="77777777" w:rsidR="00290357" w:rsidRPr="000E6422" w:rsidRDefault="00290357" w:rsidP="00C07960">
      <w:pPr>
        <w:suppressAutoHyphens w:val="0"/>
        <w:autoSpaceDE w:val="0"/>
        <w:autoSpaceDN w:val="0"/>
        <w:adjustRightInd w:val="0"/>
        <w:jc w:val="both"/>
        <w:rPr>
          <w:rFonts w:ascii="Arial" w:eastAsia="NSimSun" w:hAnsi="Arial" w:cs="Arial"/>
          <w:color w:val="000000"/>
        </w:rPr>
      </w:pPr>
    </w:p>
    <w:p w14:paraId="297FEA19"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1. Estamos CIENTES de que: </w:t>
      </w:r>
    </w:p>
    <w:p w14:paraId="2B447D7A"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p>
    <w:p w14:paraId="7D8E743A" w14:textId="06AE2630" w:rsidR="000E6422" w:rsidRPr="000E6422" w:rsidRDefault="000E6422" w:rsidP="00C07960">
      <w:pPr>
        <w:suppressAutoHyphens w:val="0"/>
        <w:autoSpaceDE w:val="0"/>
        <w:autoSpaceDN w:val="0"/>
        <w:adjustRightInd w:val="0"/>
        <w:jc w:val="both"/>
        <w:rPr>
          <w:rFonts w:ascii="Arial" w:eastAsia="NSimSun" w:hAnsi="Arial" w:cs="Arial"/>
          <w:color w:val="FF0000"/>
        </w:rPr>
      </w:pPr>
      <w:r w:rsidRPr="000E6422">
        <w:rPr>
          <w:rFonts w:ascii="Arial" w:eastAsia="NSimSun" w:hAnsi="Arial" w:cs="Arial"/>
          <w:color w:val="FF0000"/>
        </w:rPr>
        <w:t>a) o ajuste acima referido, seus aditamentos, bem como o acompanhamento de sua execução contratual, estarão sujeitos a análise e julgamento pelo Tribunal de Contas do Estado d</w:t>
      </w:r>
      <w:r w:rsidR="00290357" w:rsidRPr="001E5ED8">
        <w:rPr>
          <w:rFonts w:ascii="Arial" w:eastAsia="NSimSun" w:hAnsi="Arial" w:cs="Arial"/>
          <w:color w:val="FF0000"/>
        </w:rPr>
        <w:t>o Rio Grande do Sul</w:t>
      </w:r>
      <w:r w:rsidRPr="000E6422">
        <w:rPr>
          <w:rFonts w:ascii="Arial" w:eastAsia="NSimSun" w:hAnsi="Arial" w:cs="Arial"/>
          <w:color w:val="FF0000"/>
        </w:rPr>
        <w:t xml:space="preserve">, cujo trâmite processual ocorrerá pelo sistema eletrônico; </w:t>
      </w:r>
    </w:p>
    <w:p w14:paraId="5D0DDD23" w14:textId="70EC382C" w:rsidR="000E6422" w:rsidRPr="000E6422" w:rsidRDefault="000E6422" w:rsidP="00C07960">
      <w:pPr>
        <w:suppressAutoHyphens w:val="0"/>
        <w:autoSpaceDE w:val="0"/>
        <w:autoSpaceDN w:val="0"/>
        <w:adjustRightInd w:val="0"/>
        <w:jc w:val="both"/>
        <w:rPr>
          <w:rFonts w:ascii="Arial" w:eastAsia="NSimSun" w:hAnsi="Arial" w:cs="Arial"/>
          <w:color w:val="FF0000"/>
        </w:rPr>
      </w:pPr>
      <w:r w:rsidRPr="000E6422">
        <w:rPr>
          <w:rFonts w:ascii="Arial" w:eastAsia="NSimSun" w:hAnsi="Arial" w:cs="Arial"/>
          <w:color w:val="FF0000"/>
        </w:rPr>
        <w:t>b) poderemos ter acesso ao processo, tendo vista e extraindo cópias das manifestações de interesse, Despachos e Decisões, mediante regular cadastramento no Sistema de Processo Eletrônico, em consonância com o estabelecido na Resolução nº 01/2011 do TCE</w:t>
      </w:r>
      <w:r w:rsidR="00D755CF" w:rsidRPr="001E5ED8">
        <w:rPr>
          <w:rFonts w:ascii="Arial" w:eastAsia="NSimSun" w:hAnsi="Arial" w:cs="Arial"/>
          <w:color w:val="FF0000"/>
        </w:rPr>
        <w:t>R</w:t>
      </w:r>
      <w:r w:rsidRPr="000E6422">
        <w:rPr>
          <w:rFonts w:ascii="Arial" w:eastAsia="NSimSun" w:hAnsi="Arial" w:cs="Arial"/>
          <w:color w:val="FF0000"/>
        </w:rPr>
        <w:t xml:space="preserve">S; </w:t>
      </w:r>
    </w:p>
    <w:p w14:paraId="77E98285" w14:textId="3FC42C45" w:rsidR="000E6422" w:rsidRPr="000E6422" w:rsidRDefault="000E6422" w:rsidP="00C07960">
      <w:pPr>
        <w:suppressAutoHyphens w:val="0"/>
        <w:autoSpaceDE w:val="0"/>
        <w:autoSpaceDN w:val="0"/>
        <w:adjustRightInd w:val="0"/>
        <w:jc w:val="both"/>
        <w:rPr>
          <w:rFonts w:ascii="Arial" w:eastAsia="NSimSun" w:hAnsi="Arial" w:cs="Arial"/>
          <w:color w:val="FF0000"/>
        </w:rPr>
      </w:pPr>
      <w:r w:rsidRPr="000E6422">
        <w:rPr>
          <w:rFonts w:ascii="Arial" w:eastAsia="NSimSun" w:hAnsi="Arial" w:cs="Arial"/>
          <w:color w:val="FF0000"/>
        </w:rPr>
        <w:t>c) além de disponíveis no processo eletrônico, todos os Despachos e Decisões que vierem a ser tomados, relativamente ao aludido processo, serão publicados no Diário Oficial do Estado, Caderno do Poder Legislativo, parte do Tribunal de Contas do Estado d</w:t>
      </w:r>
      <w:r w:rsidR="00D755CF" w:rsidRPr="001E5ED8">
        <w:rPr>
          <w:rFonts w:ascii="Arial" w:eastAsia="NSimSun" w:hAnsi="Arial" w:cs="Arial"/>
          <w:color w:val="FF0000"/>
        </w:rPr>
        <w:t>o Rio Grande do Sul</w:t>
      </w:r>
      <w:r w:rsidRPr="000E6422">
        <w:rPr>
          <w:rFonts w:ascii="Arial" w:eastAsia="NSimSun" w:hAnsi="Arial" w:cs="Arial"/>
          <w:color w:val="FF0000"/>
        </w:rPr>
        <w:t xml:space="preserve">, em conformidade com o artigo 90 da Lei Complementar nº 709, de 14 de janeiro de 1993, iniciando-se, a partir de então, a contagem dos prazos processuais, conforme regras do Código de Processo Civil; </w:t>
      </w:r>
    </w:p>
    <w:p w14:paraId="54411D5A" w14:textId="3B03E906" w:rsidR="000E6422" w:rsidRPr="000E6422" w:rsidRDefault="000E6422" w:rsidP="00C07960">
      <w:pPr>
        <w:suppressAutoHyphens w:val="0"/>
        <w:autoSpaceDE w:val="0"/>
        <w:autoSpaceDN w:val="0"/>
        <w:adjustRightInd w:val="0"/>
        <w:jc w:val="both"/>
        <w:rPr>
          <w:rFonts w:ascii="Arial" w:eastAsia="NSimSun" w:hAnsi="Arial" w:cs="Arial"/>
          <w:color w:val="FF0000"/>
        </w:rPr>
      </w:pPr>
      <w:r w:rsidRPr="000E6422">
        <w:rPr>
          <w:rFonts w:ascii="Arial" w:eastAsia="NSimSun" w:hAnsi="Arial" w:cs="Arial"/>
          <w:color w:val="FF0000"/>
        </w:rPr>
        <w:t>d) as informações pessoais dos responsáveis pelo contratante e interessados estão cadastradas no módulo eletrônico do “Cadastro Corporativo TCE</w:t>
      </w:r>
      <w:r w:rsidR="001E5ED8">
        <w:rPr>
          <w:rFonts w:ascii="Arial" w:eastAsia="NSimSun" w:hAnsi="Arial" w:cs="Arial"/>
          <w:color w:val="FF0000"/>
        </w:rPr>
        <w:t>R</w:t>
      </w:r>
      <w:r w:rsidRPr="000E6422">
        <w:rPr>
          <w:rFonts w:ascii="Arial" w:eastAsia="NSimSun" w:hAnsi="Arial" w:cs="Arial"/>
          <w:color w:val="FF0000"/>
        </w:rPr>
        <w:t xml:space="preserve">S – </w:t>
      </w:r>
      <w:proofErr w:type="spellStart"/>
      <w:r w:rsidRPr="000E6422">
        <w:rPr>
          <w:rFonts w:ascii="Arial" w:eastAsia="NSimSun" w:hAnsi="Arial" w:cs="Arial"/>
          <w:color w:val="FF0000"/>
        </w:rPr>
        <w:t>CadTCE</w:t>
      </w:r>
      <w:r w:rsidR="00E03114">
        <w:rPr>
          <w:rFonts w:ascii="Arial" w:eastAsia="NSimSun" w:hAnsi="Arial" w:cs="Arial"/>
          <w:color w:val="FF0000"/>
        </w:rPr>
        <w:t>R</w:t>
      </w:r>
      <w:r w:rsidRPr="000E6422">
        <w:rPr>
          <w:rFonts w:ascii="Arial" w:eastAsia="NSimSun" w:hAnsi="Arial" w:cs="Arial"/>
          <w:color w:val="FF0000"/>
        </w:rPr>
        <w:t>S</w:t>
      </w:r>
      <w:proofErr w:type="spellEnd"/>
      <w:r w:rsidRPr="000E6422">
        <w:rPr>
          <w:rFonts w:ascii="Arial" w:eastAsia="NSimSun" w:hAnsi="Arial" w:cs="Arial"/>
          <w:color w:val="FF0000"/>
        </w:rPr>
        <w:t>”, nos termos previstos no Artigo 2º das Instruções nº 01/2020, conforme “Declaração(</w:t>
      </w:r>
      <w:proofErr w:type="spellStart"/>
      <w:r w:rsidRPr="000E6422">
        <w:rPr>
          <w:rFonts w:ascii="Arial" w:eastAsia="NSimSun" w:hAnsi="Arial" w:cs="Arial"/>
          <w:color w:val="FF0000"/>
        </w:rPr>
        <w:t>ões</w:t>
      </w:r>
      <w:proofErr w:type="spellEnd"/>
      <w:r w:rsidRPr="000E6422">
        <w:rPr>
          <w:rFonts w:ascii="Arial" w:eastAsia="NSimSun" w:hAnsi="Arial" w:cs="Arial"/>
          <w:color w:val="FF0000"/>
        </w:rPr>
        <w:t xml:space="preserve">) de Atualização Cadastral” anexa (s); </w:t>
      </w:r>
    </w:p>
    <w:p w14:paraId="610FFB68" w14:textId="77777777" w:rsidR="000E6422" w:rsidRPr="000E6422" w:rsidRDefault="000E6422" w:rsidP="00C07960">
      <w:pPr>
        <w:suppressAutoHyphens w:val="0"/>
        <w:autoSpaceDE w:val="0"/>
        <w:autoSpaceDN w:val="0"/>
        <w:adjustRightInd w:val="0"/>
        <w:jc w:val="both"/>
        <w:rPr>
          <w:rFonts w:ascii="Arial" w:eastAsia="NSimSun" w:hAnsi="Arial" w:cs="Arial"/>
          <w:color w:val="FF0000"/>
        </w:rPr>
      </w:pPr>
      <w:r w:rsidRPr="000E6422">
        <w:rPr>
          <w:rFonts w:ascii="Arial" w:eastAsia="NSimSun" w:hAnsi="Arial" w:cs="Arial"/>
          <w:color w:val="FF0000"/>
        </w:rPr>
        <w:t xml:space="preserve">e) é de exclusiva responsabilidade do contratado manter seus dados sempre atualizados. </w:t>
      </w:r>
    </w:p>
    <w:p w14:paraId="5B32362E" w14:textId="77777777" w:rsidR="00290357" w:rsidRDefault="00290357" w:rsidP="00C07960">
      <w:pPr>
        <w:suppressAutoHyphens w:val="0"/>
        <w:autoSpaceDE w:val="0"/>
        <w:autoSpaceDN w:val="0"/>
        <w:adjustRightInd w:val="0"/>
        <w:jc w:val="both"/>
        <w:rPr>
          <w:rFonts w:ascii="Arial" w:eastAsia="NSimSun" w:hAnsi="Arial" w:cs="Arial"/>
          <w:b/>
          <w:bCs/>
          <w:color w:val="000000"/>
        </w:rPr>
      </w:pPr>
    </w:p>
    <w:p w14:paraId="3D2CAC55" w14:textId="4DAF5A90"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2. Damo-nos por NOTIFICADOS para: </w:t>
      </w:r>
    </w:p>
    <w:p w14:paraId="75DC13C4"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p>
    <w:p w14:paraId="16EF2CB5"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 O acompanhamento dos atos do processo até seu julgamento final e consequente publicação; </w:t>
      </w:r>
    </w:p>
    <w:p w14:paraId="7092E1CF"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b) Se for o caso e de nosso interesse, nos prazos e nas formas legais e regimentais, exercer o direito de defesa, interpor recursos e o que mais couber. </w:t>
      </w:r>
    </w:p>
    <w:p w14:paraId="4A484CBD" w14:textId="4DEDBC08" w:rsidR="00B95E9D" w:rsidRDefault="000E6422" w:rsidP="00C07960">
      <w:pPr>
        <w:tabs>
          <w:tab w:val="left" w:pos="-709"/>
          <w:tab w:val="left" w:pos="-142"/>
          <w:tab w:val="left" w:pos="142"/>
        </w:tabs>
        <w:contextualSpacing/>
        <w:jc w:val="both"/>
        <w:rPr>
          <w:rFonts w:ascii="Arial" w:eastAsia="NSimSun" w:hAnsi="Arial" w:cs="Arial"/>
          <w:color w:val="000000"/>
        </w:rPr>
      </w:pPr>
      <w:r w:rsidRPr="00C07960">
        <w:rPr>
          <w:rFonts w:ascii="Arial" w:eastAsia="NSimSun" w:hAnsi="Arial" w:cs="Arial"/>
          <w:color w:val="000000"/>
        </w:rPr>
        <w:t>Local e data.</w:t>
      </w:r>
    </w:p>
    <w:p w14:paraId="4CC25831" w14:textId="77777777" w:rsidR="00E03114" w:rsidRPr="00C07960" w:rsidRDefault="00E03114" w:rsidP="00C07960">
      <w:pPr>
        <w:tabs>
          <w:tab w:val="left" w:pos="-709"/>
          <w:tab w:val="left" w:pos="-142"/>
          <w:tab w:val="left" w:pos="142"/>
        </w:tabs>
        <w:contextualSpacing/>
        <w:jc w:val="both"/>
        <w:rPr>
          <w:rFonts w:ascii="Arial" w:eastAsia="NSimSun" w:hAnsi="Arial" w:cs="Arial"/>
          <w:color w:val="000000"/>
        </w:rPr>
      </w:pPr>
    </w:p>
    <w:p w14:paraId="1DA0BC3A"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AUTORIDADE MÁXIMA DO ÓRGÃO/ENTIDADE: </w:t>
      </w:r>
    </w:p>
    <w:p w14:paraId="19DF9713"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E03114">
        <w:rPr>
          <w:rFonts w:ascii="Arial" w:eastAsia="NSimSun" w:hAnsi="Arial" w:cs="Arial"/>
          <w:color w:val="000000"/>
        </w:rPr>
        <w:t>_____________________________________________</w:t>
      </w:r>
    </w:p>
    <w:p w14:paraId="6B4A991E"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lastRenderedPageBreak/>
        <w:t xml:space="preserve">Cargo: </w:t>
      </w:r>
      <w:r w:rsidR="00E03114">
        <w:rPr>
          <w:rFonts w:ascii="Arial" w:eastAsia="NSimSun" w:hAnsi="Arial" w:cs="Arial"/>
          <w:color w:val="000000"/>
        </w:rPr>
        <w:t>_____________________________________________</w:t>
      </w:r>
    </w:p>
    <w:p w14:paraId="5C81C75F" w14:textId="79CA5D9A"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sidR="00E03114">
        <w:rPr>
          <w:rFonts w:ascii="Arial" w:eastAsia="NSimSun" w:hAnsi="Arial" w:cs="Arial"/>
          <w:color w:val="000000"/>
        </w:rPr>
        <w:t xml:space="preserve"> __</w:t>
      </w:r>
      <w:proofErr w:type="gramStart"/>
      <w:r w:rsidR="00E03114">
        <w:rPr>
          <w:rFonts w:ascii="Arial" w:eastAsia="NSimSun" w:hAnsi="Arial" w:cs="Arial"/>
          <w:color w:val="000000"/>
        </w:rPr>
        <w:t>_</w:t>
      </w:r>
      <w:r w:rsidRPr="000E6422">
        <w:rPr>
          <w:rFonts w:ascii="Arial" w:eastAsia="NSimSun" w:hAnsi="Arial" w:cs="Arial"/>
          <w:color w:val="000000"/>
        </w:rPr>
        <w:t>.</w:t>
      </w:r>
      <w:r w:rsidR="00E03114">
        <w:rPr>
          <w:rFonts w:ascii="Arial" w:eastAsia="NSimSun" w:hAnsi="Arial" w:cs="Arial"/>
          <w:color w:val="000000"/>
        </w:rPr>
        <w:t>_</w:t>
      </w:r>
      <w:proofErr w:type="gramEnd"/>
      <w:r w:rsidR="00E03114">
        <w:rPr>
          <w:rFonts w:ascii="Arial" w:eastAsia="NSimSun" w:hAnsi="Arial" w:cs="Arial"/>
          <w:color w:val="000000"/>
        </w:rPr>
        <w:t>__</w:t>
      </w:r>
      <w:r w:rsidRPr="000E6422">
        <w:rPr>
          <w:rFonts w:ascii="Arial" w:eastAsia="NSimSun" w:hAnsi="Arial" w:cs="Arial"/>
          <w:color w:val="000000"/>
        </w:rPr>
        <w:t>.</w:t>
      </w:r>
      <w:r w:rsidR="00E03114">
        <w:rPr>
          <w:rFonts w:ascii="Arial" w:eastAsia="NSimSun" w:hAnsi="Arial" w:cs="Arial"/>
          <w:color w:val="000000"/>
        </w:rPr>
        <w:t>____</w:t>
      </w:r>
    </w:p>
    <w:p w14:paraId="72BF994F" w14:textId="0D28423D"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 </w:t>
      </w:r>
    </w:p>
    <w:p w14:paraId="3B6962B0"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RESPONSÁVEIS PELA HOMOLOGAÇÃO DO CERTAME OU RATIFICAÇÃO DA DISPENSA/INEXIGIBILIDADE DE LICITAÇÃO: </w:t>
      </w:r>
    </w:p>
    <w:p w14:paraId="398529A2"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E03114">
        <w:rPr>
          <w:rFonts w:ascii="Arial" w:eastAsia="NSimSun" w:hAnsi="Arial" w:cs="Arial"/>
          <w:color w:val="000000"/>
        </w:rPr>
        <w:t>_____________________________________________</w:t>
      </w:r>
    </w:p>
    <w:p w14:paraId="2D83F3D1"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E03114">
        <w:rPr>
          <w:rFonts w:ascii="Arial" w:eastAsia="NSimSun" w:hAnsi="Arial" w:cs="Arial"/>
          <w:color w:val="000000"/>
        </w:rPr>
        <w:t>_____________________________________________</w:t>
      </w:r>
    </w:p>
    <w:p w14:paraId="1AF78D0B" w14:textId="77777777" w:rsidR="00E03114" w:rsidRDefault="00E03114" w:rsidP="00E03114">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46788C57"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E03114">
        <w:rPr>
          <w:rFonts w:ascii="Arial" w:eastAsia="NSimSun" w:hAnsi="Arial" w:cs="Arial"/>
          <w:color w:val="000000"/>
        </w:rPr>
        <w:t>_________________________________________</w:t>
      </w:r>
    </w:p>
    <w:p w14:paraId="137B671D" w14:textId="77777777" w:rsidR="00E03114" w:rsidRDefault="00E03114" w:rsidP="00C07960">
      <w:pPr>
        <w:suppressAutoHyphens w:val="0"/>
        <w:autoSpaceDE w:val="0"/>
        <w:autoSpaceDN w:val="0"/>
        <w:adjustRightInd w:val="0"/>
        <w:jc w:val="both"/>
        <w:rPr>
          <w:rFonts w:ascii="Arial" w:eastAsia="NSimSun" w:hAnsi="Arial" w:cs="Arial"/>
          <w:color w:val="000000"/>
        </w:rPr>
      </w:pPr>
    </w:p>
    <w:p w14:paraId="7E12585D" w14:textId="06931A41" w:rsidR="000E6422" w:rsidRDefault="000E6422" w:rsidP="00C07960">
      <w:pPr>
        <w:suppressAutoHyphens w:val="0"/>
        <w:autoSpaceDE w:val="0"/>
        <w:autoSpaceDN w:val="0"/>
        <w:adjustRightInd w:val="0"/>
        <w:jc w:val="both"/>
        <w:rPr>
          <w:rFonts w:ascii="Arial" w:eastAsia="NSimSun" w:hAnsi="Arial" w:cs="Arial"/>
          <w:b/>
          <w:bCs/>
          <w:color w:val="000000"/>
        </w:rPr>
      </w:pPr>
      <w:r w:rsidRPr="000E6422">
        <w:rPr>
          <w:rFonts w:ascii="Arial" w:eastAsia="NSimSun" w:hAnsi="Arial" w:cs="Arial"/>
          <w:b/>
          <w:bCs/>
          <w:color w:val="000000"/>
        </w:rPr>
        <w:t>RESPONSÁVEIS QUE ASSINARAM O AJUSTE:</w:t>
      </w:r>
    </w:p>
    <w:p w14:paraId="726F26DA" w14:textId="77777777" w:rsidR="00E03114" w:rsidRPr="000E6422" w:rsidRDefault="00E03114" w:rsidP="00C07960">
      <w:pPr>
        <w:suppressAutoHyphens w:val="0"/>
        <w:autoSpaceDE w:val="0"/>
        <w:autoSpaceDN w:val="0"/>
        <w:adjustRightInd w:val="0"/>
        <w:jc w:val="both"/>
        <w:rPr>
          <w:rFonts w:ascii="Arial" w:eastAsia="NSimSun" w:hAnsi="Arial" w:cs="Arial"/>
          <w:color w:val="000000"/>
        </w:rPr>
      </w:pPr>
    </w:p>
    <w:p w14:paraId="20D4EEE2"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Pelo contratante: </w:t>
      </w:r>
    </w:p>
    <w:p w14:paraId="5B6E2766"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E03114">
        <w:rPr>
          <w:rFonts w:ascii="Arial" w:eastAsia="NSimSun" w:hAnsi="Arial" w:cs="Arial"/>
          <w:color w:val="000000"/>
        </w:rPr>
        <w:t>_________________________________________</w:t>
      </w:r>
    </w:p>
    <w:p w14:paraId="30A5376C"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E03114">
        <w:rPr>
          <w:rFonts w:ascii="Arial" w:eastAsia="NSimSun" w:hAnsi="Arial" w:cs="Arial"/>
          <w:color w:val="000000"/>
        </w:rPr>
        <w:t>_________________________________________</w:t>
      </w:r>
    </w:p>
    <w:p w14:paraId="0EA112BC" w14:textId="77777777" w:rsidR="00F8506B" w:rsidRDefault="00F8506B"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282C9328"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E03114">
        <w:rPr>
          <w:rFonts w:ascii="Arial" w:eastAsia="NSimSun" w:hAnsi="Arial" w:cs="Arial"/>
          <w:color w:val="000000"/>
        </w:rPr>
        <w:t>_________________________________________</w:t>
      </w:r>
    </w:p>
    <w:p w14:paraId="5AC9B0DE" w14:textId="77777777" w:rsidR="00E03114" w:rsidRDefault="00E03114" w:rsidP="00C07960">
      <w:pPr>
        <w:suppressAutoHyphens w:val="0"/>
        <w:autoSpaceDE w:val="0"/>
        <w:autoSpaceDN w:val="0"/>
        <w:adjustRightInd w:val="0"/>
        <w:jc w:val="both"/>
        <w:rPr>
          <w:rFonts w:ascii="Arial" w:eastAsia="NSimSun" w:hAnsi="Arial" w:cs="Arial"/>
          <w:color w:val="000000"/>
        </w:rPr>
      </w:pPr>
    </w:p>
    <w:p w14:paraId="132E48F0" w14:textId="51162D03"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Pela contratada: </w:t>
      </w:r>
    </w:p>
    <w:p w14:paraId="3B1EB326"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E03114">
        <w:rPr>
          <w:rFonts w:ascii="Arial" w:eastAsia="NSimSun" w:hAnsi="Arial" w:cs="Arial"/>
          <w:color w:val="000000"/>
        </w:rPr>
        <w:t>_________________________________________</w:t>
      </w:r>
    </w:p>
    <w:p w14:paraId="1A9B175D"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E03114">
        <w:rPr>
          <w:rFonts w:ascii="Arial" w:eastAsia="NSimSun" w:hAnsi="Arial" w:cs="Arial"/>
          <w:color w:val="000000"/>
        </w:rPr>
        <w:t>_________________________________________</w:t>
      </w:r>
    </w:p>
    <w:p w14:paraId="572FD189" w14:textId="77777777" w:rsidR="00F8506B" w:rsidRDefault="00F8506B"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1D27F5C2"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E03114">
        <w:rPr>
          <w:rFonts w:ascii="Arial" w:eastAsia="NSimSun" w:hAnsi="Arial" w:cs="Arial"/>
          <w:color w:val="000000"/>
        </w:rPr>
        <w:t>_________________________________________</w:t>
      </w:r>
    </w:p>
    <w:p w14:paraId="5D01831F" w14:textId="77777777" w:rsidR="00E03114" w:rsidRDefault="00E03114" w:rsidP="00C07960">
      <w:pPr>
        <w:suppressAutoHyphens w:val="0"/>
        <w:autoSpaceDE w:val="0"/>
        <w:autoSpaceDN w:val="0"/>
        <w:adjustRightInd w:val="0"/>
        <w:jc w:val="both"/>
        <w:rPr>
          <w:rFonts w:ascii="Arial" w:eastAsia="NSimSun" w:hAnsi="Arial" w:cs="Arial"/>
          <w:color w:val="000000"/>
        </w:rPr>
      </w:pPr>
    </w:p>
    <w:p w14:paraId="7174CE98" w14:textId="210BCE99"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ORDENADOR DE DESPESAS DO CONTRATANTE: </w:t>
      </w:r>
    </w:p>
    <w:p w14:paraId="12285342"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E03114">
        <w:rPr>
          <w:rFonts w:ascii="Arial" w:eastAsia="NSimSun" w:hAnsi="Arial" w:cs="Arial"/>
          <w:color w:val="000000"/>
        </w:rPr>
        <w:t>_________________________________________</w:t>
      </w:r>
    </w:p>
    <w:p w14:paraId="11073466" w14:textId="77777777" w:rsidR="00E03114"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E03114">
        <w:rPr>
          <w:rFonts w:ascii="Arial" w:eastAsia="NSimSun" w:hAnsi="Arial" w:cs="Arial"/>
          <w:color w:val="000000"/>
        </w:rPr>
        <w:t>_________________________________________</w:t>
      </w:r>
    </w:p>
    <w:p w14:paraId="7B5CD7B9" w14:textId="77777777" w:rsidR="00F8506B" w:rsidRDefault="00F8506B"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14CE23D6" w14:textId="77777777" w:rsidR="00F8506B"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F8506B">
        <w:rPr>
          <w:rFonts w:ascii="Arial" w:eastAsia="NSimSun" w:hAnsi="Arial" w:cs="Arial"/>
          <w:color w:val="000000"/>
        </w:rPr>
        <w:t>_________________________________________</w:t>
      </w:r>
    </w:p>
    <w:p w14:paraId="433302EA" w14:textId="77777777" w:rsidR="00F8506B" w:rsidRDefault="00F8506B" w:rsidP="00C07960">
      <w:pPr>
        <w:suppressAutoHyphens w:val="0"/>
        <w:autoSpaceDE w:val="0"/>
        <w:autoSpaceDN w:val="0"/>
        <w:adjustRightInd w:val="0"/>
        <w:jc w:val="both"/>
        <w:rPr>
          <w:rFonts w:ascii="Arial" w:eastAsia="NSimSun" w:hAnsi="Arial" w:cs="Arial"/>
          <w:color w:val="000000"/>
        </w:rPr>
      </w:pPr>
    </w:p>
    <w:p w14:paraId="24FDDE6E" w14:textId="4341825D"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GESTOR(ES) DO CONTRATO: </w:t>
      </w:r>
    </w:p>
    <w:p w14:paraId="2D1D9B20"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F8506B">
        <w:rPr>
          <w:rFonts w:ascii="Arial" w:eastAsia="NSimSun" w:hAnsi="Arial" w:cs="Arial"/>
          <w:color w:val="000000"/>
        </w:rPr>
        <w:t>_________________________________________</w:t>
      </w:r>
    </w:p>
    <w:p w14:paraId="06F1ADB4"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F8506B">
        <w:rPr>
          <w:rFonts w:ascii="Arial" w:eastAsia="NSimSun" w:hAnsi="Arial" w:cs="Arial"/>
          <w:color w:val="000000"/>
        </w:rPr>
        <w:t>_________________________________________</w:t>
      </w:r>
    </w:p>
    <w:p w14:paraId="2C6159FF" w14:textId="77777777" w:rsidR="00F8506B" w:rsidRDefault="00F8506B"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3664E0D1"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F8506B">
        <w:rPr>
          <w:rFonts w:ascii="Arial" w:eastAsia="NSimSun" w:hAnsi="Arial" w:cs="Arial"/>
          <w:color w:val="000000"/>
        </w:rPr>
        <w:t>_________________________________________</w:t>
      </w:r>
    </w:p>
    <w:p w14:paraId="57097914" w14:textId="77777777" w:rsidR="00F8506B" w:rsidRDefault="00F8506B" w:rsidP="00C07960">
      <w:pPr>
        <w:suppressAutoHyphens w:val="0"/>
        <w:autoSpaceDE w:val="0"/>
        <w:autoSpaceDN w:val="0"/>
        <w:adjustRightInd w:val="0"/>
        <w:jc w:val="both"/>
        <w:rPr>
          <w:rFonts w:ascii="Arial" w:eastAsia="NSimSun" w:hAnsi="Arial" w:cs="Arial"/>
          <w:b/>
          <w:bCs/>
          <w:color w:val="000000"/>
        </w:rPr>
      </w:pPr>
    </w:p>
    <w:p w14:paraId="0096A79C" w14:textId="2176CD5C" w:rsidR="000E6422" w:rsidRDefault="000E6422" w:rsidP="00C07960">
      <w:pPr>
        <w:suppressAutoHyphens w:val="0"/>
        <w:autoSpaceDE w:val="0"/>
        <w:autoSpaceDN w:val="0"/>
        <w:adjustRightInd w:val="0"/>
        <w:jc w:val="both"/>
        <w:rPr>
          <w:rFonts w:ascii="Arial" w:eastAsia="NSimSun" w:hAnsi="Arial" w:cs="Arial"/>
          <w:b/>
          <w:bCs/>
          <w:color w:val="000000"/>
        </w:rPr>
      </w:pPr>
      <w:r w:rsidRPr="000E6422">
        <w:rPr>
          <w:rFonts w:ascii="Arial" w:eastAsia="NSimSun" w:hAnsi="Arial" w:cs="Arial"/>
          <w:b/>
          <w:bCs/>
          <w:color w:val="000000"/>
        </w:rPr>
        <w:t>DEMAIS RESPONSÁVEIS (*):</w:t>
      </w:r>
    </w:p>
    <w:p w14:paraId="50AB2C2A" w14:textId="77777777" w:rsidR="00F8506B" w:rsidRPr="000E6422" w:rsidRDefault="00F8506B" w:rsidP="00C07960">
      <w:pPr>
        <w:suppressAutoHyphens w:val="0"/>
        <w:autoSpaceDE w:val="0"/>
        <w:autoSpaceDN w:val="0"/>
        <w:adjustRightInd w:val="0"/>
        <w:jc w:val="both"/>
        <w:rPr>
          <w:rFonts w:ascii="Arial" w:eastAsia="NSimSun" w:hAnsi="Arial" w:cs="Arial"/>
          <w:color w:val="000000"/>
        </w:rPr>
      </w:pPr>
    </w:p>
    <w:p w14:paraId="2EA8CD76" w14:textId="77777777" w:rsidR="000E6422" w:rsidRPr="000E6422" w:rsidRDefault="000E6422" w:rsidP="00C07960">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b/>
          <w:bCs/>
          <w:color w:val="000000"/>
        </w:rPr>
        <w:t xml:space="preserve">Tipo de ato sob sua responsabilidade: Fiscal do Contrato </w:t>
      </w:r>
    </w:p>
    <w:p w14:paraId="411A9757"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Nome: </w:t>
      </w:r>
      <w:r w:rsidR="00F8506B">
        <w:rPr>
          <w:rFonts w:ascii="Arial" w:eastAsia="NSimSun" w:hAnsi="Arial" w:cs="Arial"/>
          <w:color w:val="000000"/>
        </w:rPr>
        <w:t>_________________________________________</w:t>
      </w:r>
    </w:p>
    <w:p w14:paraId="4E61617A"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Cargo: </w:t>
      </w:r>
      <w:r w:rsidR="00F8506B">
        <w:rPr>
          <w:rFonts w:ascii="Arial" w:eastAsia="NSimSun" w:hAnsi="Arial" w:cs="Arial"/>
          <w:color w:val="000000"/>
        </w:rPr>
        <w:t>_________________________________________</w:t>
      </w:r>
    </w:p>
    <w:p w14:paraId="6173F510" w14:textId="77777777" w:rsidR="00F8506B" w:rsidRDefault="00F8506B"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CPF:</w:t>
      </w:r>
      <w:r>
        <w:rPr>
          <w:rFonts w:ascii="Arial" w:eastAsia="NSimSun" w:hAnsi="Arial" w:cs="Arial"/>
          <w:color w:val="000000"/>
        </w:rPr>
        <w:t xml:space="preserve"> __</w:t>
      </w:r>
      <w:proofErr w:type="gramStart"/>
      <w:r>
        <w:rPr>
          <w:rFonts w:ascii="Arial" w:eastAsia="NSimSun" w:hAnsi="Arial" w:cs="Arial"/>
          <w:color w:val="000000"/>
        </w:rPr>
        <w:t>_</w:t>
      </w:r>
      <w:r w:rsidRPr="000E6422">
        <w:rPr>
          <w:rFonts w:ascii="Arial" w:eastAsia="NSimSun" w:hAnsi="Arial" w:cs="Arial"/>
          <w:color w:val="000000"/>
        </w:rPr>
        <w:t>.</w:t>
      </w:r>
      <w:r>
        <w:rPr>
          <w:rFonts w:ascii="Arial" w:eastAsia="NSimSun" w:hAnsi="Arial" w:cs="Arial"/>
          <w:color w:val="000000"/>
        </w:rPr>
        <w:t>_</w:t>
      </w:r>
      <w:proofErr w:type="gramEnd"/>
      <w:r>
        <w:rPr>
          <w:rFonts w:ascii="Arial" w:eastAsia="NSimSun" w:hAnsi="Arial" w:cs="Arial"/>
          <w:color w:val="000000"/>
        </w:rPr>
        <w:t>__</w:t>
      </w:r>
      <w:r w:rsidRPr="000E6422">
        <w:rPr>
          <w:rFonts w:ascii="Arial" w:eastAsia="NSimSun" w:hAnsi="Arial" w:cs="Arial"/>
          <w:color w:val="000000"/>
        </w:rPr>
        <w:t>.</w:t>
      </w:r>
      <w:r>
        <w:rPr>
          <w:rFonts w:ascii="Arial" w:eastAsia="NSimSun" w:hAnsi="Arial" w:cs="Arial"/>
          <w:color w:val="000000"/>
        </w:rPr>
        <w:t>____</w:t>
      </w:r>
    </w:p>
    <w:p w14:paraId="5CEBC003" w14:textId="77777777" w:rsidR="00F8506B" w:rsidRDefault="000E6422" w:rsidP="00F8506B">
      <w:pPr>
        <w:suppressAutoHyphens w:val="0"/>
        <w:autoSpaceDE w:val="0"/>
        <w:autoSpaceDN w:val="0"/>
        <w:adjustRightInd w:val="0"/>
        <w:jc w:val="both"/>
        <w:rPr>
          <w:rFonts w:ascii="Arial" w:eastAsia="NSimSun" w:hAnsi="Arial" w:cs="Arial"/>
          <w:color w:val="000000"/>
        </w:rPr>
      </w:pPr>
      <w:r w:rsidRPr="000E6422">
        <w:rPr>
          <w:rFonts w:ascii="Arial" w:eastAsia="NSimSun" w:hAnsi="Arial" w:cs="Arial"/>
          <w:color w:val="000000"/>
        </w:rPr>
        <w:t xml:space="preserve">Assinatura: </w:t>
      </w:r>
      <w:r w:rsidR="00F8506B">
        <w:rPr>
          <w:rFonts w:ascii="Arial" w:eastAsia="NSimSun" w:hAnsi="Arial" w:cs="Arial"/>
          <w:color w:val="000000"/>
        </w:rPr>
        <w:t>_________________________________________</w:t>
      </w:r>
    </w:p>
    <w:p w14:paraId="0A48D2C3" w14:textId="77777777" w:rsidR="00F8506B" w:rsidRDefault="00F8506B" w:rsidP="00F8506B">
      <w:pPr>
        <w:suppressAutoHyphens w:val="0"/>
        <w:autoSpaceDE w:val="0"/>
        <w:autoSpaceDN w:val="0"/>
        <w:adjustRightInd w:val="0"/>
        <w:jc w:val="both"/>
        <w:rPr>
          <w:rFonts w:ascii="Arial" w:eastAsia="NSimSun" w:hAnsi="Arial" w:cs="Arial"/>
          <w:color w:val="000000"/>
        </w:rPr>
      </w:pPr>
    </w:p>
    <w:p w14:paraId="63E9DE99" w14:textId="2217E8C0" w:rsidR="000E6422" w:rsidRPr="00A11995" w:rsidRDefault="000E6422" w:rsidP="00F8506B">
      <w:pPr>
        <w:suppressAutoHyphens w:val="0"/>
        <w:autoSpaceDE w:val="0"/>
        <w:autoSpaceDN w:val="0"/>
        <w:adjustRightInd w:val="0"/>
        <w:jc w:val="both"/>
        <w:rPr>
          <w:rFonts w:ascii="Arial" w:eastAsia="NSimSun" w:hAnsi="Arial" w:cs="Arial"/>
          <w:color w:val="000000"/>
        </w:rPr>
      </w:pPr>
      <w:r w:rsidRPr="00A11995">
        <w:rPr>
          <w:rFonts w:ascii="Arial" w:eastAsia="NSimSun" w:hAnsi="Arial" w:cs="Arial"/>
          <w:color w:val="000000"/>
        </w:rPr>
        <w:t>(*) - O Termo de Ciência e Notificação e/ou Cadastro do(s) Responsável(</w:t>
      </w:r>
      <w:proofErr w:type="spellStart"/>
      <w:r w:rsidRPr="00A11995">
        <w:rPr>
          <w:rFonts w:ascii="Arial" w:eastAsia="NSimSun" w:hAnsi="Arial" w:cs="Arial"/>
          <w:color w:val="000000"/>
        </w:rPr>
        <w:t>is</w:t>
      </w:r>
      <w:proofErr w:type="spellEnd"/>
      <w:r w:rsidRPr="00A11995">
        <w:rPr>
          <w:rFonts w:ascii="Arial" w:eastAsia="NSimSun" w:hAnsi="Arial" w:cs="Arial"/>
          <w:color w:val="000000"/>
        </w:rPr>
        <w:t>) deve identificar as pessoas físicas que tenham concorrido para a prática do ato jurídico, na condição de ordenador da despesa; de partes contratantes; de responsáveis por ações de acompanhamento,</w:t>
      </w:r>
    </w:p>
    <w:p w14:paraId="4C174EED" w14:textId="4C81863B" w:rsidR="000E6422" w:rsidRDefault="000E6422" w:rsidP="00C07960">
      <w:pPr>
        <w:tabs>
          <w:tab w:val="left" w:pos="-709"/>
          <w:tab w:val="left" w:pos="-142"/>
          <w:tab w:val="left" w:pos="142"/>
        </w:tabs>
        <w:contextualSpacing/>
        <w:jc w:val="both"/>
        <w:rPr>
          <w:rFonts w:ascii="Arial" w:hAnsi="Arial" w:cs="Arial"/>
        </w:rPr>
      </w:pPr>
      <w:r w:rsidRPr="00A11995">
        <w:rPr>
          <w:rFonts w:ascii="Arial" w:hAnsi="Arial" w:cs="Arial"/>
        </w:rPr>
        <w:t xml:space="preserve">monitoramento e avaliação; de responsáveis por processos licitatórios; de responsáveis por prestações de contas; de responsáveis com atribuições previstas em atos legais ou administrativos e de interessados relacionados a processos de </w:t>
      </w:r>
      <w:r w:rsidRPr="00A11995">
        <w:rPr>
          <w:rFonts w:ascii="Arial" w:hAnsi="Arial" w:cs="Arial"/>
        </w:rPr>
        <w:lastRenderedPageBreak/>
        <w:t>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383EDFD4" w14:textId="77777777" w:rsidR="00F8506B" w:rsidRPr="00A11995" w:rsidRDefault="00F8506B" w:rsidP="00C07960">
      <w:pPr>
        <w:tabs>
          <w:tab w:val="left" w:pos="-709"/>
          <w:tab w:val="left" w:pos="-142"/>
          <w:tab w:val="left" w:pos="142"/>
        </w:tabs>
        <w:contextualSpacing/>
        <w:jc w:val="both"/>
        <w:rPr>
          <w:rFonts w:ascii="Arial" w:hAnsi="Arial" w:cs="Arial"/>
        </w:rPr>
      </w:pPr>
    </w:p>
    <w:p w14:paraId="2590FEA3" w14:textId="5A54B6FD"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b/>
          <w:bCs/>
          <w:color w:val="000000"/>
        </w:rPr>
        <w:t>DECLARAÇÃO DE DOCUMENTOS À DISPOSIÇÃO DO TCE-</w:t>
      </w:r>
      <w:r w:rsidR="00CF1C7C">
        <w:rPr>
          <w:rFonts w:ascii="Arial" w:eastAsia="NSimSun" w:hAnsi="Arial" w:cs="Arial"/>
          <w:b/>
          <w:bCs/>
          <w:color w:val="000000"/>
        </w:rPr>
        <w:t>R</w:t>
      </w:r>
      <w:r w:rsidRPr="006B29A7">
        <w:rPr>
          <w:rFonts w:ascii="Arial" w:eastAsia="NSimSun" w:hAnsi="Arial" w:cs="Arial"/>
          <w:b/>
          <w:bCs/>
          <w:color w:val="000000"/>
        </w:rPr>
        <w:t xml:space="preserve">S </w:t>
      </w:r>
    </w:p>
    <w:p w14:paraId="46856FE8" w14:textId="28AC1AD2"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CONTRATANTE: </w:t>
      </w:r>
      <w:r w:rsidR="00CF1C7C">
        <w:rPr>
          <w:rFonts w:ascii="Arial" w:eastAsia="NSimSun" w:hAnsi="Arial" w:cs="Arial"/>
          <w:color w:val="000000"/>
        </w:rPr>
        <w:t xml:space="preserve">CÂMARA </w:t>
      </w:r>
      <w:r w:rsidRPr="006B29A7">
        <w:rPr>
          <w:rFonts w:ascii="Arial" w:eastAsia="NSimSun" w:hAnsi="Arial" w:cs="Arial"/>
          <w:color w:val="000000"/>
        </w:rPr>
        <w:t>MUNIC</w:t>
      </w:r>
      <w:r w:rsidR="00CF1C7C">
        <w:rPr>
          <w:rFonts w:ascii="Arial" w:eastAsia="NSimSun" w:hAnsi="Arial" w:cs="Arial"/>
          <w:color w:val="000000"/>
        </w:rPr>
        <w:t>IPAL</w:t>
      </w:r>
      <w:r w:rsidRPr="006B29A7">
        <w:rPr>
          <w:rFonts w:ascii="Arial" w:eastAsia="NSimSun" w:hAnsi="Arial" w:cs="Arial"/>
          <w:color w:val="000000"/>
        </w:rPr>
        <w:t xml:space="preserve"> DE </w:t>
      </w:r>
      <w:r w:rsidR="00CF1C7C">
        <w:rPr>
          <w:rFonts w:ascii="Arial" w:eastAsia="NSimSun" w:hAnsi="Arial" w:cs="Arial"/>
          <w:color w:val="000000"/>
        </w:rPr>
        <w:t>TURUÇU</w:t>
      </w:r>
      <w:r w:rsidRPr="006B29A7">
        <w:rPr>
          <w:rFonts w:ascii="Arial" w:eastAsia="NSimSun" w:hAnsi="Arial" w:cs="Arial"/>
          <w:color w:val="000000"/>
        </w:rPr>
        <w:t xml:space="preserve"> </w:t>
      </w:r>
    </w:p>
    <w:p w14:paraId="0822F612" w14:textId="568E5F69"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CNPJ Nº </w:t>
      </w:r>
      <w:r w:rsidR="00CF1C7C">
        <w:rPr>
          <w:rFonts w:ascii="Arial" w:eastAsia="NSimSun" w:hAnsi="Arial" w:cs="Arial"/>
          <w:color w:val="000000"/>
        </w:rPr>
        <w:t>03.125.683.0001</w:t>
      </w:r>
      <w:r w:rsidR="008C531A">
        <w:rPr>
          <w:rFonts w:ascii="Arial" w:eastAsia="NSimSun" w:hAnsi="Arial" w:cs="Arial"/>
          <w:color w:val="000000"/>
        </w:rPr>
        <w:t>/</w:t>
      </w:r>
      <w:r w:rsidR="00CF1C7C">
        <w:rPr>
          <w:rFonts w:ascii="Arial" w:eastAsia="NSimSun" w:hAnsi="Arial" w:cs="Arial"/>
          <w:color w:val="000000"/>
        </w:rPr>
        <w:t>0</w:t>
      </w:r>
      <w:r w:rsidR="008C531A">
        <w:rPr>
          <w:rFonts w:ascii="Arial" w:eastAsia="NSimSun" w:hAnsi="Arial" w:cs="Arial"/>
          <w:color w:val="000000"/>
        </w:rPr>
        <w:t>0</w:t>
      </w:r>
      <w:r w:rsidRPr="006B29A7">
        <w:rPr>
          <w:rFonts w:ascii="Arial" w:eastAsia="NSimSun" w:hAnsi="Arial" w:cs="Arial"/>
          <w:color w:val="000000"/>
        </w:rPr>
        <w:t xml:space="preserve"> </w:t>
      </w:r>
    </w:p>
    <w:p w14:paraId="6422125B" w14:textId="77777777" w:rsidR="008C531A" w:rsidRDefault="006B29A7" w:rsidP="008C531A">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CONTRATADA: </w:t>
      </w:r>
      <w:r w:rsidR="008C531A">
        <w:rPr>
          <w:rFonts w:ascii="Arial" w:eastAsia="NSimSun" w:hAnsi="Arial" w:cs="Arial"/>
          <w:color w:val="000000"/>
        </w:rPr>
        <w:t>_________________________________________</w:t>
      </w:r>
    </w:p>
    <w:p w14:paraId="74900DFF" w14:textId="0E37E10A"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CNPJ Nº </w:t>
      </w:r>
      <w:r w:rsidR="008C531A">
        <w:rPr>
          <w:rFonts w:ascii="Arial" w:eastAsia="NSimSun" w:hAnsi="Arial" w:cs="Arial"/>
          <w:color w:val="000000"/>
        </w:rPr>
        <w:t>_</w:t>
      </w:r>
      <w:proofErr w:type="gramStart"/>
      <w:r w:rsidR="008C531A">
        <w:rPr>
          <w:rFonts w:ascii="Arial" w:eastAsia="NSimSun" w:hAnsi="Arial" w:cs="Arial"/>
          <w:color w:val="000000"/>
        </w:rPr>
        <w:t>_</w:t>
      </w:r>
      <w:r w:rsidRPr="006B29A7">
        <w:rPr>
          <w:rFonts w:ascii="Arial" w:eastAsia="NSimSun" w:hAnsi="Arial" w:cs="Arial"/>
          <w:color w:val="000000"/>
        </w:rPr>
        <w:t>.</w:t>
      </w:r>
      <w:r w:rsidR="008C531A">
        <w:rPr>
          <w:rFonts w:ascii="Arial" w:eastAsia="NSimSun" w:hAnsi="Arial" w:cs="Arial"/>
          <w:color w:val="000000"/>
        </w:rPr>
        <w:t>_</w:t>
      </w:r>
      <w:proofErr w:type="gramEnd"/>
      <w:r w:rsidR="008C531A">
        <w:rPr>
          <w:rFonts w:ascii="Arial" w:eastAsia="NSimSun" w:hAnsi="Arial" w:cs="Arial"/>
          <w:color w:val="000000"/>
        </w:rPr>
        <w:t>__</w:t>
      </w:r>
      <w:r w:rsidRPr="006B29A7">
        <w:rPr>
          <w:rFonts w:ascii="Arial" w:eastAsia="NSimSun" w:hAnsi="Arial" w:cs="Arial"/>
          <w:color w:val="000000"/>
        </w:rPr>
        <w:t>.</w:t>
      </w:r>
      <w:r w:rsidR="008C531A">
        <w:rPr>
          <w:rFonts w:ascii="Arial" w:eastAsia="NSimSun" w:hAnsi="Arial" w:cs="Arial"/>
          <w:color w:val="000000"/>
        </w:rPr>
        <w:t>___</w:t>
      </w:r>
      <w:r w:rsidRPr="006B29A7">
        <w:rPr>
          <w:rFonts w:ascii="Arial" w:eastAsia="NSimSun" w:hAnsi="Arial" w:cs="Arial"/>
          <w:color w:val="000000"/>
        </w:rPr>
        <w:t>/</w:t>
      </w:r>
      <w:r w:rsidR="008C531A">
        <w:rPr>
          <w:rFonts w:ascii="Arial" w:eastAsia="NSimSun" w:hAnsi="Arial" w:cs="Arial"/>
          <w:color w:val="000000"/>
        </w:rPr>
        <w:t>___</w:t>
      </w:r>
      <w:r w:rsidRPr="006B29A7">
        <w:rPr>
          <w:rFonts w:ascii="Arial" w:eastAsia="NSimSun" w:hAnsi="Arial" w:cs="Arial"/>
          <w:color w:val="000000"/>
        </w:rPr>
        <w:t xml:space="preserve"> </w:t>
      </w:r>
    </w:p>
    <w:p w14:paraId="5575D696" w14:textId="2601494B"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CONTRATO Nº </w:t>
      </w:r>
      <w:r w:rsidR="008C531A">
        <w:rPr>
          <w:rFonts w:ascii="Arial" w:eastAsia="NSimSun" w:hAnsi="Arial" w:cs="Arial"/>
          <w:color w:val="000000"/>
        </w:rPr>
        <w:t>01</w:t>
      </w:r>
      <w:r w:rsidRPr="006B29A7">
        <w:rPr>
          <w:rFonts w:ascii="Arial" w:eastAsia="NSimSun" w:hAnsi="Arial" w:cs="Arial"/>
          <w:color w:val="000000"/>
        </w:rPr>
        <w:t>/20</w:t>
      </w:r>
      <w:r w:rsidR="008C531A">
        <w:rPr>
          <w:rFonts w:ascii="Arial" w:eastAsia="NSimSun" w:hAnsi="Arial" w:cs="Arial"/>
          <w:color w:val="000000"/>
        </w:rPr>
        <w:t>24</w:t>
      </w:r>
      <w:r w:rsidRPr="006B29A7">
        <w:rPr>
          <w:rFonts w:ascii="Arial" w:eastAsia="NSimSun" w:hAnsi="Arial" w:cs="Arial"/>
          <w:color w:val="000000"/>
        </w:rPr>
        <w:t xml:space="preserve"> </w:t>
      </w:r>
    </w:p>
    <w:p w14:paraId="24B62883" w14:textId="696A7451"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DATA DA ASSINATURA: </w:t>
      </w:r>
      <w:r w:rsidR="008C531A">
        <w:rPr>
          <w:rFonts w:ascii="Arial" w:eastAsia="NSimSun" w:hAnsi="Arial" w:cs="Arial"/>
          <w:color w:val="000000"/>
        </w:rPr>
        <w:t>XX</w:t>
      </w:r>
      <w:r w:rsidRPr="006B29A7">
        <w:rPr>
          <w:rFonts w:ascii="Arial" w:eastAsia="NSimSun" w:hAnsi="Arial" w:cs="Arial"/>
          <w:color w:val="000000"/>
        </w:rPr>
        <w:t>/</w:t>
      </w:r>
      <w:r w:rsidR="008C531A">
        <w:rPr>
          <w:rFonts w:ascii="Arial" w:eastAsia="NSimSun" w:hAnsi="Arial" w:cs="Arial"/>
          <w:color w:val="000000"/>
        </w:rPr>
        <w:t>03</w:t>
      </w:r>
      <w:r w:rsidRPr="006B29A7">
        <w:rPr>
          <w:rFonts w:ascii="Arial" w:eastAsia="NSimSun" w:hAnsi="Arial" w:cs="Arial"/>
          <w:color w:val="000000"/>
        </w:rPr>
        <w:t>/20</w:t>
      </w:r>
      <w:r w:rsidR="008C531A">
        <w:rPr>
          <w:rFonts w:ascii="Arial" w:eastAsia="NSimSun" w:hAnsi="Arial" w:cs="Arial"/>
          <w:color w:val="000000"/>
        </w:rPr>
        <w:t>24</w:t>
      </w:r>
      <w:r w:rsidRPr="006B29A7">
        <w:rPr>
          <w:rFonts w:ascii="Arial" w:eastAsia="NSimSun" w:hAnsi="Arial" w:cs="Arial"/>
          <w:color w:val="000000"/>
        </w:rPr>
        <w:t xml:space="preserve"> </w:t>
      </w:r>
    </w:p>
    <w:p w14:paraId="7B3CF244" w14:textId="5E4EDC52"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VIGÊNCIA: </w:t>
      </w:r>
      <w:r w:rsidR="008C531A">
        <w:rPr>
          <w:rFonts w:ascii="Arial" w:eastAsia="NSimSun" w:hAnsi="Arial" w:cs="Arial"/>
          <w:color w:val="000000"/>
        </w:rPr>
        <w:t>__</w:t>
      </w:r>
      <w:r w:rsidRPr="006B29A7">
        <w:rPr>
          <w:rFonts w:ascii="Arial" w:eastAsia="NSimSun" w:hAnsi="Arial" w:cs="Arial"/>
          <w:color w:val="000000"/>
        </w:rPr>
        <w:t>/</w:t>
      </w:r>
      <w:r w:rsidR="008C531A">
        <w:rPr>
          <w:rFonts w:ascii="Arial" w:eastAsia="NSimSun" w:hAnsi="Arial" w:cs="Arial"/>
          <w:color w:val="000000"/>
        </w:rPr>
        <w:t>__</w:t>
      </w:r>
      <w:r w:rsidRPr="006B29A7">
        <w:rPr>
          <w:rFonts w:ascii="Arial" w:eastAsia="NSimSun" w:hAnsi="Arial" w:cs="Arial"/>
          <w:color w:val="000000"/>
        </w:rPr>
        <w:t>/20</w:t>
      </w:r>
      <w:r w:rsidR="008C531A">
        <w:rPr>
          <w:rFonts w:ascii="Arial" w:eastAsia="NSimSun" w:hAnsi="Arial" w:cs="Arial"/>
          <w:color w:val="000000"/>
        </w:rPr>
        <w:t>24</w:t>
      </w:r>
      <w:r w:rsidRPr="006B29A7">
        <w:rPr>
          <w:rFonts w:ascii="Arial" w:eastAsia="NSimSun" w:hAnsi="Arial" w:cs="Arial"/>
          <w:color w:val="000000"/>
        </w:rPr>
        <w:t xml:space="preserve"> a </w:t>
      </w:r>
      <w:r w:rsidR="008C531A">
        <w:rPr>
          <w:rFonts w:ascii="Arial" w:eastAsia="NSimSun" w:hAnsi="Arial" w:cs="Arial"/>
          <w:color w:val="000000"/>
        </w:rPr>
        <w:t>__</w:t>
      </w:r>
      <w:r w:rsidRPr="006B29A7">
        <w:rPr>
          <w:rFonts w:ascii="Arial" w:eastAsia="NSimSun" w:hAnsi="Arial" w:cs="Arial"/>
          <w:color w:val="000000"/>
        </w:rPr>
        <w:t>/</w:t>
      </w:r>
      <w:r w:rsidR="008C531A">
        <w:rPr>
          <w:rFonts w:ascii="Arial" w:eastAsia="NSimSun" w:hAnsi="Arial" w:cs="Arial"/>
          <w:color w:val="000000"/>
        </w:rPr>
        <w:t>__</w:t>
      </w:r>
      <w:r w:rsidRPr="006B29A7">
        <w:rPr>
          <w:rFonts w:ascii="Arial" w:eastAsia="NSimSun" w:hAnsi="Arial" w:cs="Arial"/>
          <w:color w:val="000000"/>
        </w:rPr>
        <w:t>/20</w:t>
      </w:r>
      <w:r w:rsidR="008C531A">
        <w:rPr>
          <w:rFonts w:ascii="Arial" w:eastAsia="NSimSun" w:hAnsi="Arial" w:cs="Arial"/>
          <w:color w:val="000000"/>
        </w:rPr>
        <w:t>24</w:t>
      </w:r>
      <w:r w:rsidRPr="006B29A7">
        <w:rPr>
          <w:rFonts w:ascii="Arial" w:eastAsia="NSimSun" w:hAnsi="Arial" w:cs="Arial"/>
          <w:color w:val="000000"/>
        </w:rPr>
        <w:t xml:space="preserve"> </w:t>
      </w:r>
    </w:p>
    <w:p w14:paraId="1967674A" w14:textId="77777777" w:rsidR="008C531A" w:rsidRDefault="008C531A" w:rsidP="00C07960">
      <w:pPr>
        <w:suppressAutoHyphens w:val="0"/>
        <w:autoSpaceDE w:val="0"/>
        <w:autoSpaceDN w:val="0"/>
        <w:adjustRightInd w:val="0"/>
        <w:jc w:val="both"/>
        <w:rPr>
          <w:rFonts w:ascii="Arial" w:eastAsia="NSimSun" w:hAnsi="Arial" w:cs="Arial"/>
          <w:color w:val="000000"/>
        </w:rPr>
      </w:pPr>
    </w:p>
    <w:p w14:paraId="6C27223F" w14:textId="0EFB0573"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OBJETO: Contratação de empresa para prestação de serviços técnicos especializados no planejamento, organização, realização e processamento de </w:t>
      </w:r>
      <w:r w:rsidRPr="006B29A7">
        <w:rPr>
          <w:rFonts w:ascii="Arial" w:eastAsia="NSimSun" w:hAnsi="Arial" w:cs="Arial"/>
          <w:b/>
          <w:bCs/>
          <w:color w:val="000000"/>
        </w:rPr>
        <w:t xml:space="preserve">Concurso Público </w:t>
      </w:r>
      <w:r w:rsidRPr="006B29A7">
        <w:rPr>
          <w:rFonts w:ascii="Arial" w:eastAsia="NSimSun" w:hAnsi="Arial" w:cs="Arial"/>
          <w:color w:val="000000"/>
        </w:rPr>
        <w:t xml:space="preserve">para provas objetivas e práticas, destinado ao provimento de vagas para diversos cargos públicos que compõe o quadro permanente </w:t>
      </w:r>
      <w:r w:rsidR="008C531A" w:rsidRPr="006B29A7">
        <w:rPr>
          <w:rFonts w:ascii="Arial" w:eastAsia="NSimSun" w:hAnsi="Arial" w:cs="Arial"/>
          <w:color w:val="000000"/>
        </w:rPr>
        <w:t>D</w:t>
      </w:r>
      <w:r w:rsidR="008C531A">
        <w:rPr>
          <w:rFonts w:ascii="Arial" w:eastAsia="NSimSun" w:hAnsi="Arial" w:cs="Arial"/>
          <w:color w:val="000000"/>
        </w:rPr>
        <w:t xml:space="preserve">a Câmara </w:t>
      </w:r>
      <w:r w:rsidRPr="006B29A7">
        <w:rPr>
          <w:rFonts w:ascii="Arial" w:eastAsia="NSimSun" w:hAnsi="Arial" w:cs="Arial"/>
          <w:color w:val="000000"/>
        </w:rPr>
        <w:t>Munic</w:t>
      </w:r>
      <w:r w:rsidR="008C531A">
        <w:rPr>
          <w:rFonts w:ascii="Arial" w:eastAsia="NSimSun" w:hAnsi="Arial" w:cs="Arial"/>
          <w:color w:val="000000"/>
        </w:rPr>
        <w:t>ipal</w:t>
      </w:r>
      <w:r w:rsidRPr="006B29A7">
        <w:rPr>
          <w:rFonts w:ascii="Arial" w:eastAsia="NSimSun" w:hAnsi="Arial" w:cs="Arial"/>
          <w:color w:val="000000"/>
        </w:rPr>
        <w:t xml:space="preserve"> de </w:t>
      </w:r>
      <w:r w:rsidR="008C531A">
        <w:rPr>
          <w:rFonts w:ascii="Arial" w:eastAsia="NSimSun" w:hAnsi="Arial" w:cs="Arial"/>
          <w:color w:val="000000"/>
        </w:rPr>
        <w:t>Turuçu</w:t>
      </w:r>
      <w:r w:rsidRPr="006B29A7">
        <w:rPr>
          <w:rFonts w:ascii="Arial" w:eastAsia="NSimSun" w:hAnsi="Arial" w:cs="Arial"/>
          <w:color w:val="000000"/>
        </w:rPr>
        <w:t xml:space="preserve">, conforme descrição no ANEXO I – TERMO DE REFERÊNCIA. </w:t>
      </w:r>
    </w:p>
    <w:p w14:paraId="3459BB5B" w14:textId="7A660EE0"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VALOR R$ </w:t>
      </w:r>
      <w:r w:rsidR="008C531A">
        <w:rPr>
          <w:rFonts w:ascii="Arial" w:eastAsia="NSimSun" w:hAnsi="Arial" w:cs="Arial"/>
          <w:color w:val="000000"/>
        </w:rPr>
        <w:t>_</w:t>
      </w:r>
      <w:proofErr w:type="gramStart"/>
      <w:r w:rsidR="008C531A">
        <w:rPr>
          <w:rFonts w:ascii="Arial" w:eastAsia="NSimSun" w:hAnsi="Arial" w:cs="Arial"/>
          <w:color w:val="000000"/>
        </w:rPr>
        <w:t>_</w:t>
      </w:r>
      <w:r w:rsidRPr="006B29A7">
        <w:rPr>
          <w:rFonts w:ascii="Arial" w:eastAsia="NSimSun" w:hAnsi="Arial" w:cs="Arial"/>
          <w:color w:val="000000"/>
        </w:rPr>
        <w:t>.</w:t>
      </w:r>
      <w:r w:rsidR="008C531A">
        <w:rPr>
          <w:rFonts w:ascii="Arial" w:eastAsia="NSimSun" w:hAnsi="Arial" w:cs="Arial"/>
          <w:color w:val="000000"/>
        </w:rPr>
        <w:t>_</w:t>
      </w:r>
      <w:proofErr w:type="gramEnd"/>
      <w:r w:rsidR="008C531A">
        <w:rPr>
          <w:rFonts w:ascii="Arial" w:eastAsia="NSimSun" w:hAnsi="Arial" w:cs="Arial"/>
          <w:color w:val="000000"/>
        </w:rPr>
        <w:t>__</w:t>
      </w:r>
      <w:r w:rsidRPr="006B29A7">
        <w:rPr>
          <w:rFonts w:ascii="Arial" w:eastAsia="NSimSun" w:hAnsi="Arial" w:cs="Arial"/>
          <w:color w:val="000000"/>
        </w:rPr>
        <w:t>,</w:t>
      </w:r>
      <w:r w:rsidR="008C531A">
        <w:rPr>
          <w:rFonts w:ascii="Arial" w:eastAsia="NSimSun" w:hAnsi="Arial" w:cs="Arial"/>
          <w:color w:val="000000"/>
        </w:rPr>
        <w:t>__</w:t>
      </w:r>
      <w:r w:rsidRPr="006B29A7">
        <w:rPr>
          <w:rFonts w:ascii="Arial" w:eastAsia="NSimSun" w:hAnsi="Arial" w:cs="Arial"/>
          <w:color w:val="000000"/>
        </w:rPr>
        <w:t xml:space="preserve"> (</w:t>
      </w:r>
      <w:r w:rsidR="008C531A">
        <w:rPr>
          <w:rFonts w:ascii="Arial" w:eastAsia="NSimSun" w:hAnsi="Arial" w:cs="Arial"/>
          <w:color w:val="000000"/>
        </w:rPr>
        <w:t>____________________________________________</w:t>
      </w:r>
      <w:r w:rsidRPr="006B29A7">
        <w:rPr>
          <w:rFonts w:ascii="Arial" w:eastAsia="NSimSun" w:hAnsi="Arial" w:cs="Arial"/>
          <w:color w:val="000000"/>
        </w:rPr>
        <w:t xml:space="preserve">). </w:t>
      </w:r>
    </w:p>
    <w:p w14:paraId="71755E42" w14:textId="301C3B6B"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Declaro(amos), na qualidade de responsável(</w:t>
      </w:r>
      <w:proofErr w:type="spellStart"/>
      <w:r w:rsidRPr="006B29A7">
        <w:rPr>
          <w:rFonts w:ascii="Arial" w:eastAsia="NSimSun" w:hAnsi="Arial" w:cs="Arial"/>
          <w:color w:val="000000"/>
        </w:rPr>
        <w:t>is</w:t>
      </w:r>
      <w:proofErr w:type="spellEnd"/>
      <w:r w:rsidRPr="006B29A7">
        <w:rPr>
          <w:rFonts w:ascii="Arial" w:eastAsia="NSimSun" w:hAnsi="Arial" w:cs="Arial"/>
          <w:color w:val="000000"/>
        </w:rPr>
        <w:t>) pela entidade supra epigrafada, sob as penas da Lei, que os demais documentos originais, atinentes à correspondente licitação, encontram-se no respectivo processo administrativo arquivado na origem à disposição do Tribunal de Contas do Estado d</w:t>
      </w:r>
      <w:r w:rsidR="008C531A">
        <w:rPr>
          <w:rFonts w:ascii="Arial" w:eastAsia="NSimSun" w:hAnsi="Arial" w:cs="Arial"/>
          <w:color w:val="000000"/>
        </w:rPr>
        <w:t>o Rio Grande do Sul</w:t>
      </w:r>
      <w:r w:rsidRPr="006B29A7">
        <w:rPr>
          <w:rFonts w:ascii="Arial" w:eastAsia="NSimSun" w:hAnsi="Arial" w:cs="Arial"/>
          <w:color w:val="000000"/>
        </w:rPr>
        <w:t xml:space="preserve">, e serão remetidos quando requisitados. </w:t>
      </w:r>
    </w:p>
    <w:p w14:paraId="3EADFFC4"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Em se tratando de obras/serviços de Engenharia: </w:t>
      </w:r>
    </w:p>
    <w:p w14:paraId="3439CA5C" w14:textId="2607AF56"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Declaro(amos), na qualidade de responsável(</w:t>
      </w:r>
      <w:proofErr w:type="spellStart"/>
      <w:r w:rsidRPr="006B29A7">
        <w:rPr>
          <w:rFonts w:ascii="Arial" w:eastAsia="NSimSun" w:hAnsi="Arial" w:cs="Arial"/>
          <w:color w:val="000000"/>
        </w:rPr>
        <w:t>is</w:t>
      </w:r>
      <w:proofErr w:type="spellEnd"/>
      <w:r w:rsidRPr="006B29A7">
        <w:rPr>
          <w:rFonts w:ascii="Arial" w:eastAsia="NSimSun" w:hAnsi="Arial" w:cs="Arial"/>
          <w:color w:val="000000"/>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w:t>
      </w:r>
      <w:r w:rsidR="002377F0">
        <w:rPr>
          <w:rFonts w:ascii="Arial" w:eastAsia="NSimSun" w:hAnsi="Arial" w:cs="Arial"/>
          <w:color w:val="000000"/>
        </w:rPr>
        <w:t>o Rio Grande do Sul</w:t>
      </w:r>
      <w:r w:rsidRPr="006B29A7">
        <w:rPr>
          <w:rFonts w:ascii="Arial" w:eastAsia="NSimSun" w:hAnsi="Arial" w:cs="Arial"/>
          <w:color w:val="000000"/>
        </w:rPr>
        <w:t xml:space="preserve">, e serão remetidos quando requisitados: </w:t>
      </w:r>
    </w:p>
    <w:p w14:paraId="28150231"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a) memorial descritivo dos trabalhos e respectivo cronograma físico-financeiro; </w:t>
      </w:r>
    </w:p>
    <w:p w14:paraId="4901D250"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b) orçamento detalhado em planilhas que expressem a composição de todos os seus custos unitários; </w:t>
      </w:r>
    </w:p>
    <w:p w14:paraId="65EE2FF6"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c) previsão de recursos orçamentários que assegurem o pagamento das obrigações decorrentes de obras ou serviços a serem executados no exercício financeiro em curso, de acordo com o respectivo cronograma; </w:t>
      </w:r>
    </w:p>
    <w:p w14:paraId="7DB2D598"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d) comprovação no Plano Plurianual de que o produto das obras ou serviços foi contemplado em suas metas; </w:t>
      </w:r>
    </w:p>
    <w:p w14:paraId="50B91144" w14:textId="77777777" w:rsidR="006B29A7" w:rsidRPr="006B29A7" w:rsidRDefault="006B29A7" w:rsidP="00C07960">
      <w:pPr>
        <w:suppressAutoHyphens w:val="0"/>
        <w:autoSpaceDE w:val="0"/>
        <w:autoSpaceDN w:val="0"/>
        <w:adjustRightInd w:val="0"/>
        <w:jc w:val="both"/>
        <w:rPr>
          <w:rFonts w:ascii="Arial" w:eastAsia="NSimSun" w:hAnsi="Arial" w:cs="Arial"/>
          <w:color w:val="000000"/>
        </w:rPr>
      </w:pPr>
      <w:r w:rsidRPr="006B29A7">
        <w:rPr>
          <w:rFonts w:ascii="Arial" w:eastAsia="NSimSun" w:hAnsi="Arial" w:cs="Arial"/>
          <w:color w:val="000000"/>
        </w:rPr>
        <w:t xml:space="preserve">e) as plantas e projetos de engenharia e arquitetura. </w:t>
      </w:r>
    </w:p>
    <w:p w14:paraId="66D85104" w14:textId="77777777" w:rsidR="006B29A7" w:rsidRDefault="006B29A7" w:rsidP="00C07960">
      <w:pPr>
        <w:suppressAutoHyphens w:val="0"/>
        <w:autoSpaceDE w:val="0"/>
        <w:autoSpaceDN w:val="0"/>
        <w:adjustRightInd w:val="0"/>
        <w:jc w:val="both"/>
        <w:rPr>
          <w:rFonts w:ascii="Arial" w:eastAsia="NSimSun" w:hAnsi="Arial" w:cs="Arial"/>
          <w:color w:val="000000"/>
        </w:rPr>
      </w:pPr>
    </w:p>
    <w:p w14:paraId="2D98203F" w14:textId="77777777" w:rsidR="002377F0" w:rsidRDefault="002377F0" w:rsidP="002377F0">
      <w:pPr>
        <w:suppressAutoHyphens w:val="0"/>
        <w:autoSpaceDE w:val="0"/>
        <w:autoSpaceDN w:val="0"/>
        <w:adjustRightInd w:val="0"/>
        <w:jc w:val="right"/>
        <w:rPr>
          <w:rFonts w:ascii="Arial" w:hAnsi="Arial" w:cs="Arial"/>
        </w:rPr>
      </w:pPr>
      <w:r w:rsidRPr="005473A6">
        <w:rPr>
          <w:rFonts w:ascii="Arial" w:hAnsi="Arial" w:cs="Arial"/>
        </w:rPr>
        <w:t xml:space="preserve">Turuçu, </w:t>
      </w:r>
      <w:proofErr w:type="spellStart"/>
      <w:r>
        <w:rPr>
          <w:rFonts w:ascii="Arial" w:hAnsi="Arial" w:cs="Arial"/>
        </w:rPr>
        <w:t>xx</w:t>
      </w:r>
      <w:proofErr w:type="spellEnd"/>
      <w:r w:rsidRPr="005473A6">
        <w:rPr>
          <w:rFonts w:ascii="Arial" w:hAnsi="Arial" w:cs="Arial"/>
        </w:rPr>
        <w:t xml:space="preserve"> de </w:t>
      </w:r>
      <w:r>
        <w:rPr>
          <w:rFonts w:ascii="Arial" w:hAnsi="Arial" w:cs="Arial"/>
        </w:rPr>
        <w:t>março</w:t>
      </w:r>
      <w:r w:rsidRPr="005473A6">
        <w:rPr>
          <w:rFonts w:ascii="Arial" w:hAnsi="Arial" w:cs="Arial"/>
        </w:rPr>
        <w:t xml:space="preserve"> de 202</w:t>
      </w:r>
      <w:r>
        <w:rPr>
          <w:rFonts w:ascii="Arial" w:hAnsi="Arial" w:cs="Arial"/>
        </w:rPr>
        <w:t>4</w:t>
      </w:r>
    </w:p>
    <w:p w14:paraId="4019DBBE" w14:textId="77777777" w:rsidR="002377F0" w:rsidRDefault="002377F0" w:rsidP="002377F0">
      <w:pPr>
        <w:suppressAutoHyphens w:val="0"/>
        <w:autoSpaceDE w:val="0"/>
        <w:autoSpaceDN w:val="0"/>
        <w:adjustRightInd w:val="0"/>
        <w:jc w:val="right"/>
        <w:rPr>
          <w:rFonts w:ascii="Arial" w:hAnsi="Arial" w:cs="Arial"/>
        </w:rPr>
      </w:pPr>
    </w:p>
    <w:tbl>
      <w:tblPr>
        <w:tblStyle w:val="Tabelacomgrade"/>
        <w:tblW w:w="9060" w:type="dxa"/>
        <w:tblLayout w:type="fixed"/>
        <w:tblLook w:val="04A0" w:firstRow="1" w:lastRow="0" w:firstColumn="1" w:lastColumn="0" w:noHBand="0" w:noVBand="1"/>
      </w:tblPr>
      <w:tblGrid>
        <w:gridCol w:w="9060"/>
      </w:tblGrid>
      <w:tr w:rsidR="002377F0" w14:paraId="724295FC" w14:textId="77777777" w:rsidTr="0055759A">
        <w:tc>
          <w:tcPr>
            <w:tcW w:w="9060" w:type="dxa"/>
            <w:tcBorders>
              <w:top w:val="nil"/>
              <w:left w:val="nil"/>
              <w:bottom w:val="nil"/>
              <w:right w:val="nil"/>
            </w:tcBorders>
          </w:tcPr>
          <w:p w14:paraId="3B0FCD1C" w14:textId="77777777" w:rsidR="002377F0" w:rsidRDefault="002377F0" w:rsidP="0055759A">
            <w:pPr>
              <w:ind w:right="1"/>
              <w:jc w:val="center"/>
              <w:rPr>
                <w:rFonts w:ascii="Arial" w:eastAsia="Liberation Serif" w:hAnsi="Arial" w:cs="Arial"/>
                <w:b/>
              </w:rPr>
            </w:pPr>
            <w:r>
              <w:rPr>
                <w:rFonts w:ascii="Arial" w:eastAsia="Liberation Serif" w:hAnsi="Arial" w:cs="Arial"/>
                <w:b/>
              </w:rPr>
              <w:t>___________________________</w:t>
            </w:r>
          </w:p>
          <w:p w14:paraId="683C70C7" w14:textId="77777777" w:rsidR="002377F0" w:rsidRDefault="002377F0" w:rsidP="0055759A">
            <w:pPr>
              <w:ind w:right="1"/>
              <w:jc w:val="center"/>
              <w:rPr>
                <w:rFonts w:ascii="Arial" w:eastAsia="Liberation Serif" w:hAnsi="Arial" w:cs="Arial"/>
                <w:b/>
              </w:rPr>
            </w:pPr>
            <w:r>
              <w:rPr>
                <w:rFonts w:ascii="Arial" w:hAnsi="Arial" w:cs="Arial"/>
              </w:rPr>
              <w:t>Câmara Municipal de Turuçu</w:t>
            </w:r>
          </w:p>
          <w:p w14:paraId="71BF78AD" w14:textId="77777777" w:rsidR="002377F0" w:rsidRDefault="002377F0" w:rsidP="0055759A">
            <w:pPr>
              <w:ind w:left="61"/>
              <w:jc w:val="center"/>
              <w:rPr>
                <w:rFonts w:ascii="Arial" w:hAnsi="Arial" w:cs="Arial"/>
              </w:rPr>
            </w:pPr>
            <w:r>
              <w:rPr>
                <w:rFonts w:ascii="Arial" w:eastAsia="Liberation Serif" w:hAnsi="Arial" w:cs="Arial"/>
                <w:b/>
              </w:rPr>
              <w:t>VALDOMIRO DE SOUZA</w:t>
            </w:r>
          </w:p>
          <w:p w14:paraId="598584C0" w14:textId="77777777" w:rsidR="002377F0" w:rsidRDefault="002377F0" w:rsidP="0055759A">
            <w:pPr>
              <w:ind w:left="62"/>
              <w:jc w:val="center"/>
              <w:rPr>
                <w:rFonts w:ascii="Arial" w:hAnsi="Arial" w:cs="Arial"/>
              </w:rPr>
            </w:pPr>
            <w:r>
              <w:rPr>
                <w:rFonts w:ascii="Arial" w:hAnsi="Arial" w:cs="Arial"/>
              </w:rPr>
              <w:t>Presidente</w:t>
            </w:r>
          </w:p>
        </w:tc>
      </w:tr>
    </w:tbl>
    <w:p w14:paraId="589D1299" w14:textId="714B29CB" w:rsidR="00270216" w:rsidRPr="00CF1C7C" w:rsidRDefault="00270216" w:rsidP="00CF1C7C">
      <w:pPr>
        <w:tabs>
          <w:tab w:val="left" w:pos="-709"/>
          <w:tab w:val="left" w:pos="-142"/>
          <w:tab w:val="left" w:pos="142"/>
        </w:tabs>
        <w:contextualSpacing/>
        <w:jc w:val="both"/>
        <w:rPr>
          <w:rFonts w:ascii="Arial" w:eastAsia="NSimSun" w:hAnsi="Arial" w:cs="Arial"/>
          <w:color w:val="000000"/>
        </w:rPr>
      </w:pPr>
    </w:p>
    <w:sectPr w:rsidR="00270216" w:rsidRPr="00CF1C7C">
      <w:footerReference w:type="default" r:id="rId9"/>
      <w:headerReference w:type="first" r:id="rId10"/>
      <w:footerReference w:type="first" r:id="rId11"/>
      <w:pgSz w:w="11906" w:h="16838"/>
      <w:pgMar w:top="1417" w:right="1417" w:bottom="1078" w:left="1417" w:header="624" w:footer="284" w:gutter="0"/>
      <w:pgBorders w:offsetFrom="page">
        <w:top w:val="single" w:sz="4" w:space="24" w:color="FFFFFF"/>
        <w:left w:val="single" w:sz="4" w:space="24" w:color="FFFFFF"/>
        <w:bottom w:val="single" w:sz="4" w:space="14" w:color="FFFFFF"/>
        <w:right w:val="single" w:sz="4" w:space="24" w:color="FFFFFF"/>
      </w:pgBorder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9DF9" w14:textId="77777777" w:rsidR="008B7D6E" w:rsidRDefault="008B7D6E">
      <w:r>
        <w:separator/>
      </w:r>
    </w:p>
  </w:endnote>
  <w:endnote w:type="continuationSeparator" w:id="0">
    <w:p w14:paraId="3C29FC8A" w14:textId="77777777" w:rsidR="008B7D6E" w:rsidRDefault="008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22137"/>
      <w:docPartObj>
        <w:docPartGallery w:val="Page Numbers (Top of Page)"/>
        <w:docPartUnique/>
      </w:docPartObj>
    </w:sdtPr>
    <w:sdtEndPr/>
    <w:sdtContent>
      <w:p w14:paraId="62B8F67E" w14:textId="77777777" w:rsidR="006F3113" w:rsidRDefault="00C835F8">
        <w:pPr>
          <w:pStyle w:val="Rodap"/>
          <w:jc w:val="right"/>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p w14:paraId="62B8F67F" w14:textId="77777777" w:rsidR="006F3113" w:rsidRDefault="008B7D6E">
        <w:pPr>
          <w:pStyle w:val="Rodap"/>
          <w:ind w:right="360"/>
          <w:jc w:val="center"/>
          <w:rPr>
            <w:rFonts w:ascii="Arial" w:hAnsi="Arial" w:cs="Arial"/>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07466"/>
      <w:docPartObj>
        <w:docPartGallery w:val="Page Numbers (Top of Page)"/>
        <w:docPartUnique/>
      </w:docPartObj>
    </w:sdtPr>
    <w:sdtEndPr/>
    <w:sdtContent>
      <w:p w14:paraId="62B8F684" w14:textId="77777777" w:rsidR="006F3113" w:rsidRDefault="006F3113">
        <w:pPr>
          <w:pStyle w:val="Rodap"/>
          <w:jc w:val="center"/>
          <w:rPr>
            <w:sz w:val="4"/>
            <w:szCs w:val="4"/>
          </w:rPr>
        </w:pPr>
      </w:p>
      <w:p w14:paraId="62B8F685" w14:textId="77777777" w:rsidR="006F3113" w:rsidRDefault="006F3113">
        <w:pPr>
          <w:pStyle w:val="NormalWeb"/>
          <w:pBdr>
            <w:bottom w:val="single" w:sz="8" w:space="2" w:color="000000"/>
          </w:pBdr>
          <w:spacing w:before="0" w:after="0"/>
          <w:jc w:val="center"/>
          <w:rPr>
            <w:sz w:val="4"/>
            <w:szCs w:val="4"/>
          </w:rPr>
        </w:pPr>
      </w:p>
      <w:p w14:paraId="62B8F686" w14:textId="77777777" w:rsidR="006F3113" w:rsidRDefault="00C835F8">
        <w:pPr>
          <w:pStyle w:val="NormalWeb"/>
          <w:spacing w:before="0" w:after="0"/>
          <w:jc w:val="center"/>
        </w:pPr>
        <w:r>
          <w:rPr>
            <w:rFonts w:ascii="Arial" w:hAnsi="Arial" w:cs="Arial"/>
            <w:sz w:val="20"/>
            <w:szCs w:val="20"/>
          </w:rPr>
          <w:t>Rua Bruno Harter nº. 07 Centro Turuçu-RS</w:t>
        </w:r>
      </w:p>
      <w:p w14:paraId="62B8F687" w14:textId="77777777" w:rsidR="006F3113" w:rsidRDefault="00C835F8">
        <w:pPr>
          <w:pStyle w:val="Rodap"/>
          <w:jc w:val="center"/>
        </w:pPr>
        <w:r>
          <w:rPr>
            <w:rFonts w:ascii="Arial" w:hAnsi="Arial" w:cs="Arial"/>
            <w:sz w:val="20"/>
            <w:szCs w:val="20"/>
          </w:rPr>
          <w:t xml:space="preserve">Fone: (53) 32771159 </w:t>
        </w:r>
        <w:hyperlink r:id="rId1">
          <w:r>
            <w:rPr>
              <w:rStyle w:val="LinkdaInternet"/>
              <w:sz w:val="20"/>
              <w:szCs w:val="20"/>
            </w:rPr>
            <w:t>www.turucu.</w:t>
          </w:r>
        </w:hyperlink>
        <w:hyperlink r:id="rId2">
          <w:r>
            <w:rPr>
              <w:rStyle w:val="LinkdaInternet"/>
              <w:sz w:val="20"/>
              <w:szCs w:val="20"/>
            </w:rPr>
            <w:t>rs.</w:t>
          </w:r>
        </w:hyperlink>
        <w:hyperlink r:id="rId3">
          <w:r>
            <w:rPr>
              <w:rStyle w:val="LinkdaInternet"/>
              <w:sz w:val="20"/>
              <w:szCs w:val="20"/>
            </w:rPr>
            <w:t>leg.br</w:t>
          </w:r>
        </w:hyperlink>
        <w:r>
          <w:rPr>
            <w:rFonts w:ascii="Arial" w:hAnsi="Arial" w:cs="Arial"/>
            <w:sz w:val="20"/>
            <w:szCs w:val="20"/>
          </w:rPr>
          <w:t xml:space="preserve"> </w:t>
        </w:r>
        <w:hyperlink r:id="rId4">
          <w:r>
            <w:rPr>
              <w:rStyle w:val="LinkdaInternet"/>
              <w:sz w:val="20"/>
              <w:szCs w:val="20"/>
            </w:rPr>
            <w:t>camaraturucu@yahoo.com.br</w:t>
          </w:r>
        </w:hyperlink>
      </w:p>
      <w:p w14:paraId="62B8F688" w14:textId="77777777" w:rsidR="006F3113" w:rsidRDefault="00C835F8">
        <w:pPr>
          <w:pStyle w:val="Rodap"/>
          <w:jc w:val="right"/>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p w14:paraId="62B8F689" w14:textId="77777777" w:rsidR="006F3113" w:rsidRDefault="006F3113">
    <w:pPr>
      <w:pStyle w:val="Rodap"/>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01EB" w14:textId="77777777" w:rsidR="008B7D6E" w:rsidRDefault="008B7D6E">
      <w:r>
        <w:separator/>
      </w:r>
    </w:p>
  </w:footnote>
  <w:footnote w:type="continuationSeparator" w:id="0">
    <w:p w14:paraId="4D7EAC7B" w14:textId="77777777" w:rsidR="008B7D6E" w:rsidRDefault="008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680" w14:textId="77777777" w:rsidR="006F3113" w:rsidRDefault="00C835F8">
    <w:pPr>
      <w:pStyle w:val="SemEspaamento"/>
      <w:ind w:firstLine="0"/>
      <w:rPr>
        <w:rFonts w:ascii="Arial" w:hAnsi="Arial" w:cs="Arial"/>
        <w:b/>
        <w:bCs/>
        <w:sz w:val="28"/>
        <w:szCs w:val="28"/>
      </w:rPr>
    </w:pPr>
    <w:r>
      <w:rPr>
        <w:noProof/>
      </w:rPr>
      <w:drawing>
        <wp:anchor distT="0" distB="0" distL="114300" distR="114300" simplePos="0" relativeHeight="2" behindDoc="0" locked="0" layoutInCell="0" allowOverlap="1" wp14:anchorId="62B8F68A" wp14:editId="62B8F68B">
          <wp:simplePos x="0" y="0"/>
          <wp:positionH relativeFrom="column">
            <wp:posOffset>449580</wp:posOffset>
          </wp:positionH>
          <wp:positionV relativeFrom="paragraph">
            <wp:posOffset>-163830</wp:posOffset>
          </wp:positionV>
          <wp:extent cx="824230" cy="885190"/>
          <wp:effectExtent l="0" t="0" r="0" b="0"/>
          <wp:wrapTight wrapText="bothSides">
            <wp:wrapPolygon edited="0">
              <wp:start x="-6" y="0"/>
              <wp:lineTo x="-6" y="20912"/>
              <wp:lineTo x="20962" y="20912"/>
              <wp:lineTo x="20962" y="0"/>
              <wp:lineTo x="-6" y="0"/>
            </wp:wrapPolygon>
          </wp:wrapTight>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tretch>
                    <a:fillRect/>
                  </a:stretch>
                </pic:blipFill>
                <pic:spPr bwMode="auto">
                  <a:xfrm>
                    <a:off x="0" y="0"/>
                    <a:ext cx="824230" cy="885190"/>
                  </a:xfrm>
                  <a:prstGeom prst="rect">
                    <a:avLst/>
                  </a:prstGeom>
                </pic:spPr>
              </pic:pic>
            </a:graphicData>
          </a:graphic>
        </wp:anchor>
      </w:drawing>
    </w:r>
    <w:r>
      <w:rPr>
        <w:noProof/>
      </w:rPr>
      <w:drawing>
        <wp:anchor distT="0" distB="0" distL="114300" distR="114300" simplePos="0" relativeHeight="3" behindDoc="0" locked="0" layoutInCell="0" allowOverlap="1" wp14:anchorId="62B8F68C" wp14:editId="62B8F68D">
          <wp:simplePos x="0" y="0"/>
          <wp:positionH relativeFrom="column">
            <wp:posOffset>4756785</wp:posOffset>
          </wp:positionH>
          <wp:positionV relativeFrom="paragraph">
            <wp:posOffset>-144145</wp:posOffset>
          </wp:positionV>
          <wp:extent cx="704850" cy="889000"/>
          <wp:effectExtent l="0" t="0" r="0" b="0"/>
          <wp:wrapTight wrapText="bothSides">
            <wp:wrapPolygon edited="0">
              <wp:start x="-10" y="0"/>
              <wp:lineTo x="-10" y="21285"/>
              <wp:lineTo x="21014" y="21285"/>
              <wp:lineTo x="21014" y="0"/>
              <wp:lineTo x="-10" y="0"/>
            </wp:wrapPolygon>
          </wp:wrapTight>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
                  <a:stretch>
                    <a:fillRect/>
                  </a:stretch>
                </pic:blipFill>
                <pic:spPr bwMode="auto">
                  <a:xfrm>
                    <a:off x="0" y="0"/>
                    <a:ext cx="704850" cy="889000"/>
                  </a:xfrm>
                  <a:prstGeom prst="rect">
                    <a:avLst/>
                  </a:prstGeom>
                </pic:spPr>
              </pic:pic>
            </a:graphicData>
          </a:graphic>
        </wp:anchor>
      </w:drawing>
    </w:r>
    <w:r>
      <w:rPr>
        <w:rFonts w:ascii="Arial" w:hAnsi="Arial" w:cs="Arial"/>
        <w:b/>
        <w:bCs/>
        <w:sz w:val="28"/>
        <w:szCs w:val="28"/>
      </w:rPr>
      <w:t>ESTADO DO RIO GRANDE DO SUL</w:t>
    </w:r>
  </w:p>
  <w:p w14:paraId="62B8F681" w14:textId="77777777" w:rsidR="006F3113" w:rsidRDefault="00C835F8">
    <w:pPr>
      <w:pStyle w:val="SemEspaamento"/>
      <w:ind w:firstLine="0"/>
      <w:rPr>
        <w:rFonts w:ascii="Arial" w:hAnsi="Arial" w:cs="Arial"/>
        <w:b/>
        <w:bCs/>
        <w:sz w:val="28"/>
        <w:szCs w:val="28"/>
      </w:rPr>
    </w:pPr>
    <w:r>
      <w:rPr>
        <w:rFonts w:ascii="Arial" w:hAnsi="Arial" w:cs="Arial"/>
        <w:b/>
        <w:bCs/>
        <w:sz w:val="28"/>
        <w:szCs w:val="28"/>
      </w:rPr>
      <w:t>MUNICÍPIO DE TURUÇU</w:t>
    </w:r>
  </w:p>
  <w:p w14:paraId="62B8F682" w14:textId="77777777" w:rsidR="006F3113" w:rsidRDefault="00C835F8">
    <w:pPr>
      <w:pStyle w:val="SemEspaamento"/>
      <w:ind w:firstLine="0"/>
      <w:rPr>
        <w:rFonts w:ascii="Arial" w:hAnsi="Arial" w:cs="Arial"/>
        <w:b/>
        <w:bCs/>
        <w:sz w:val="28"/>
        <w:szCs w:val="28"/>
      </w:rPr>
    </w:pPr>
    <w:r>
      <w:rPr>
        <w:rFonts w:ascii="Arial" w:hAnsi="Arial" w:cs="Arial"/>
        <w:b/>
        <w:bCs/>
        <w:sz w:val="28"/>
        <w:szCs w:val="28"/>
      </w:rPr>
      <w:t>CÂMARA MUNICIPAL</w:t>
    </w:r>
  </w:p>
  <w:p w14:paraId="62B8F683" w14:textId="77777777" w:rsidR="006F3113" w:rsidRDefault="006F3113">
    <w:pPr>
      <w:pStyle w:val="SemEspaamen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A4662"/>
    <w:multiLevelType w:val="multilevel"/>
    <w:tmpl w:val="CD56EEB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113"/>
    <w:rsid w:val="000053AC"/>
    <w:rsid w:val="000113A3"/>
    <w:rsid w:val="000128C6"/>
    <w:rsid w:val="00014F56"/>
    <w:rsid w:val="000178DE"/>
    <w:rsid w:val="00024CB4"/>
    <w:rsid w:val="00032EE3"/>
    <w:rsid w:val="00035034"/>
    <w:rsid w:val="000542F2"/>
    <w:rsid w:val="000A294B"/>
    <w:rsid w:val="000B4229"/>
    <w:rsid w:val="000C0CBB"/>
    <w:rsid w:val="000C2046"/>
    <w:rsid w:val="000D3D3F"/>
    <w:rsid w:val="000E4C81"/>
    <w:rsid w:val="000E6422"/>
    <w:rsid w:val="000E6772"/>
    <w:rsid w:val="000F7877"/>
    <w:rsid w:val="001014C7"/>
    <w:rsid w:val="00136142"/>
    <w:rsid w:val="00155F56"/>
    <w:rsid w:val="001573E4"/>
    <w:rsid w:val="00180391"/>
    <w:rsid w:val="001A4CE9"/>
    <w:rsid w:val="001A5AA1"/>
    <w:rsid w:val="001B6B52"/>
    <w:rsid w:val="001C5FAA"/>
    <w:rsid w:val="001E5ED8"/>
    <w:rsid w:val="0020725B"/>
    <w:rsid w:val="002246ED"/>
    <w:rsid w:val="00226BF3"/>
    <w:rsid w:val="002377F0"/>
    <w:rsid w:val="00250DA8"/>
    <w:rsid w:val="00254F24"/>
    <w:rsid w:val="00270216"/>
    <w:rsid w:val="00275168"/>
    <w:rsid w:val="00290357"/>
    <w:rsid w:val="00310388"/>
    <w:rsid w:val="003625B4"/>
    <w:rsid w:val="003653D1"/>
    <w:rsid w:val="0037683A"/>
    <w:rsid w:val="0039009A"/>
    <w:rsid w:val="003945F4"/>
    <w:rsid w:val="003A0A79"/>
    <w:rsid w:val="003A6388"/>
    <w:rsid w:val="003B2D7A"/>
    <w:rsid w:val="003B7D6D"/>
    <w:rsid w:val="003D33A6"/>
    <w:rsid w:val="003E2864"/>
    <w:rsid w:val="00402554"/>
    <w:rsid w:val="0040313F"/>
    <w:rsid w:val="00404396"/>
    <w:rsid w:val="00430C54"/>
    <w:rsid w:val="00440F2D"/>
    <w:rsid w:val="00446EB1"/>
    <w:rsid w:val="004706F6"/>
    <w:rsid w:val="0047776D"/>
    <w:rsid w:val="00491058"/>
    <w:rsid w:val="0049646D"/>
    <w:rsid w:val="004C6D47"/>
    <w:rsid w:val="004D3319"/>
    <w:rsid w:val="004D41D5"/>
    <w:rsid w:val="00542414"/>
    <w:rsid w:val="00544604"/>
    <w:rsid w:val="005473A6"/>
    <w:rsid w:val="00560975"/>
    <w:rsid w:val="00566058"/>
    <w:rsid w:val="005940E6"/>
    <w:rsid w:val="0059691A"/>
    <w:rsid w:val="005A3451"/>
    <w:rsid w:val="005A69BC"/>
    <w:rsid w:val="005A6FDA"/>
    <w:rsid w:val="005E1D4E"/>
    <w:rsid w:val="005E6465"/>
    <w:rsid w:val="006134DC"/>
    <w:rsid w:val="00613C57"/>
    <w:rsid w:val="00623A90"/>
    <w:rsid w:val="00650F44"/>
    <w:rsid w:val="006550C4"/>
    <w:rsid w:val="00665F1F"/>
    <w:rsid w:val="006A53DD"/>
    <w:rsid w:val="006A7206"/>
    <w:rsid w:val="006B1226"/>
    <w:rsid w:val="006B29A7"/>
    <w:rsid w:val="006D6052"/>
    <w:rsid w:val="006D661E"/>
    <w:rsid w:val="006F0742"/>
    <w:rsid w:val="006F3113"/>
    <w:rsid w:val="006F4A55"/>
    <w:rsid w:val="00716FC9"/>
    <w:rsid w:val="00720820"/>
    <w:rsid w:val="0073047A"/>
    <w:rsid w:val="007B3C47"/>
    <w:rsid w:val="007B4291"/>
    <w:rsid w:val="007C51EB"/>
    <w:rsid w:val="007D3FF8"/>
    <w:rsid w:val="007E00B8"/>
    <w:rsid w:val="007E3F04"/>
    <w:rsid w:val="00803C06"/>
    <w:rsid w:val="0081163A"/>
    <w:rsid w:val="00811CF7"/>
    <w:rsid w:val="00812507"/>
    <w:rsid w:val="00815FAB"/>
    <w:rsid w:val="00824000"/>
    <w:rsid w:val="008447D8"/>
    <w:rsid w:val="00853F6B"/>
    <w:rsid w:val="008711A7"/>
    <w:rsid w:val="008963CD"/>
    <w:rsid w:val="008A1E7D"/>
    <w:rsid w:val="008A2AF8"/>
    <w:rsid w:val="008B1F8F"/>
    <w:rsid w:val="008B7D6E"/>
    <w:rsid w:val="008C531A"/>
    <w:rsid w:val="008C586F"/>
    <w:rsid w:val="008D5C48"/>
    <w:rsid w:val="0091038D"/>
    <w:rsid w:val="00926279"/>
    <w:rsid w:val="009458DA"/>
    <w:rsid w:val="00991ABE"/>
    <w:rsid w:val="00994048"/>
    <w:rsid w:val="009C2300"/>
    <w:rsid w:val="009C279C"/>
    <w:rsid w:val="009C3121"/>
    <w:rsid w:val="009C6826"/>
    <w:rsid w:val="009E5F49"/>
    <w:rsid w:val="009F0478"/>
    <w:rsid w:val="009F40EF"/>
    <w:rsid w:val="00A118F6"/>
    <w:rsid w:val="00A11995"/>
    <w:rsid w:val="00A235A0"/>
    <w:rsid w:val="00A5212E"/>
    <w:rsid w:val="00A54616"/>
    <w:rsid w:val="00A7255A"/>
    <w:rsid w:val="00A76AB5"/>
    <w:rsid w:val="00A801CB"/>
    <w:rsid w:val="00A876A7"/>
    <w:rsid w:val="00A97002"/>
    <w:rsid w:val="00AC1D23"/>
    <w:rsid w:val="00AD10FC"/>
    <w:rsid w:val="00AD2CC3"/>
    <w:rsid w:val="00B02225"/>
    <w:rsid w:val="00B13A2F"/>
    <w:rsid w:val="00B52A3E"/>
    <w:rsid w:val="00B64995"/>
    <w:rsid w:val="00B81994"/>
    <w:rsid w:val="00B95E9D"/>
    <w:rsid w:val="00B977F1"/>
    <w:rsid w:val="00BA5600"/>
    <w:rsid w:val="00BF6D16"/>
    <w:rsid w:val="00C051AD"/>
    <w:rsid w:val="00C07960"/>
    <w:rsid w:val="00C109FD"/>
    <w:rsid w:val="00C4785A"/>
    <w:rsid w:val="00C65669"/>
    <w:rsid w:val="00C66AAF"/>
    <w:rsid w:val="00C7344A"/>
    <w:rsid w:val="00C75129"/>
    <w:rsid w:val="00C82D40"/>
    <w:rsid w:val="00C835F8"/>
    <w:rsid w:val="00C90DEC"/>
    <w:rsid w:val="00CA743E"/>
    <w:rsid w:val="00CC3206"/>
    <w:rsid w:val="00CC5FC4"/>
    <w:rsid w:val="00CE7471"/>
    <w:rsid w:val="00CF1C7C"/>
    <w:rsid w:val="00CF36B5"/>
    <w:rsid w:val="00D21FDF"/>
    <w:rsid w:val="00D37130"/>
    <w:rsid w:val="00D51EE7"/>
    <w:rsid w:val="00D6112A"/>
    <w:rsid w:val="00D62184"/>
    <w:rsid w:val="00D70A74"/>
    <w:rsid w:val="00D755CF"/>
    <w:rsid w:val="00D823A5"/>
    <w:rsid w:val="00DA2A20"/>
    <w:rsid w:val="00DA5CB0"/>
    <w:rsid w:val="00DB76F1"/>
    <w:rsid w:val="00DC3178"/>
    <w:rsid w:val="00DC3F27"/>
    <w:rsid w:val="00DF00AA"/>
    <w:rsid w:val="00DF22E9"/>
    <w:rsid w:val="00E03114"/>
    <w:rsid w:val="00E072F6"/>
    <w:rsid w:val="00E114C0"/>
    <w:rsid w:val="00E1304B"/>
    <w:rsid w:val="00E27308"/>
    <w:rsid w:val="00E4153E"/>
    <w:rsid w:val="00E74671"/>
    <w:rsid w:val="00E840BA"/>
    <w:rsid w:val="00E90ED4"/>
    <w:rsid w:val="00EA018D"/>
    <w:rsid w:val="00EA770D"/>
    <w:rsid w:val="00EC0584"/>
    <w:rsid w:val="00EE3070"/>
    <w:rsid w:val="00EE7048"/>
    <w:rsid w:val="00EE7308"/>
    <w:rsid w:val="00F15D4D"/>
    <w:rsid w:val="00F317BB"/>
    <w:rsid w:val="00F53CB0"/>
    <w:rsid w:val="00F746FE"/>
    <w:rsid w:val="00F8214D"/>
    <w:rsid w:val="00F83279"/>
    <w:rsid w:val="00F8506B"/>
    <w:rsid w:val="00F87D37"/>
    <w:rsid w:val="00FD31A8"/>
    <w:rsid w:val="00FE65DB"/>
    <w:rsid w:val="00FF1B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F63B"/>
  <w15:docId w15:val="{5F40D748-FDA0-4F73-A7C5-326D9FFB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Lucida Sans"/>
        <w:sz w:val="22"/>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bidi="ar-SA"/>
    </w:rPr>
  </w:style>
  <w:style w:type="paragraph" w:styleId="Ttulo1">
    <w:name w:val="heading 1"/>
    <w:basedOn w:val="Normal"/>
    <w:next w:val="Normal"/>
    <w:uiPriority w:val="9"/>
    <w:qFormat/>
    <w:pPr>
      <w:keepNext/>
      <w:numPr>
        <w:numId w:val="1"/>
      </w:numPr>
      <w:shd w:val="clear" w:color="auto" w:fill="FFFFFF"/>
      <w:tabs>
        <w:tab w:val="left" w:pos="3562"/>
      </w:tabs>
      <w:spacing w:line="278" w:lineRule="exact"/>
      <w:ind w:left="480"/>
      <w:outlineLvl w:val="0"/>
    </w:pPr>
    <w:rPr>
      <w:b/>
      <w:bCs/>
      <w:color w:val="000000"/>
      <w:sz w:val="27"/>
      <w:szCs w:val="27"/>
      <w:lang w:val="pt-PT"/>
    </w:rPr>
  </w:style>
  <w:style w:type="paragraph" w:styleId="Ttulo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styleId="Nmerodepgina">
    <w:name w:val="page number"/>
    <w:basedOn w:val="Fontepargpadro"/>
    <w:qFormat/>
  </w:style>
  <w:style w:type="character" w:customStyle="1" w:styleId="LinkdaInternet">
    <w:name w:val="Link da Internet"/>
    <w:basedOn w:val="Fontepargpadro"/>
    <w:uiPriority w:val="99"/>
    <w:rsid w:val="00936E6F"/>
    <w:rPr>
      <w:color w:val="0000FF"/>
      <w:u w:val="single"/>
    </w:rPr>
  </w:style>
  <w:style w:type="character" w:customStyle="1" w:styleId="dtxt">
    <w:name w:val="dtxt"/>
    <w:qFormat/>
  </w:style>
  <w:style w:type="character" w:customStyle="1" w:styleId="Marcadores">
    <w:name w:val="Marcadores"/>
    <w:qFormat/>
    <w:rPr>
      <w:rFonts w:ascii="OpenSymbol" w:eastAsia="OpenSymbol" w:hAnsi="OpenSymbol" w:cs="OpenSymbol"/>
    </w:rPr>
  </w:style>
  <w:style w:type="character" w:customStyle="1" w:styleId="nfaseforte">
    <w:name w:val="Ênfase forte"/>
    <w:qFormat/>
    <w:rPr>
      <w:b/>
      <w:bCs/>
    </w:rPr>
  </w:style>
  <w:style w:type="character" w:customStyle="1" w:styleId="WW-Fontepargpadro">
    <w:name w:val="WW-Fonte parág. padrão"/>
    <w:qFormat/>
  </w:style>
  <w:style w:type="character" w:customStyle="1" w:styleId="Linkdainternetvisitado">
    <w:name w:val="Link da internet visitado"/>
    <w:basedOn w:val="WW-Fontepargpadro"/>
    <w:rPr>
      <w:color w:val="800080"/>
      <w:u w:val="single"/>
    </w:rPr>
  </w:style>
  <w:style w:type="character" w:customStyle="1" w:styleId="RodapChar">
    <w:name w:val="Rodapé Char"/>
    <w:basedOn w:val="Fontepargpadro"/>
    <w:link w:val="Rodap"/>
    <w:uiPriority w:val="99"/>
    <w:qFormat/>
    <w:rsid w:val="0064572C"/>
    <w:rPr>
      <w:rFonts w:ascii="Times New Roman" w:eastAsia="Times New Roman" w:hAnsi="Times New Roman" w:cs="Times New Roman"/>
      <w:sz w:val="24"/>
      <w:lang w:bidi="ar-SA"/>
    </w:rPr>
  </w:style>
  <w:style w:type="character" w:styleId="Forte">
    <w:name w:val="Strong"/>
    <w:basedOn w:val="Fontepargpadro"/>
    <w:uiPriority w:val="22"/>
    <w:qFormat/>
    <w:rsid w:val="005C1412"/>
    <w:rPr>
      <w:b/>
      <w:b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Lucida Sans"/>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styleId="Recuodecorpodetexto">
    <w:name w:val="Body Text Indent"/>
    <w:basedOn w:val="Normal"/>
    <w:pPr>
      <w:tabs>
        <w:tab w:val="left" w:pos="4253"/>
        <w:tab w:val="left" w:pos="5387"/>
      </w:tabs>
      <w:ind w:left="4253"/>
      <w:jc w:val="both"/>
    </w:pPr>
    <w:rPr>
      <w:rFonts w:ascii="Arial" w:hAnsi="Arial" w:cs="Arial"/>
      <w:i/>
      <w:sz w:val="22"/>
      <w:szCs w:val="20"/>
    </w:rPr>
  </w:style>
  <w:style w:type="paragraph" w:styleId="Recuodecorpodetexto2">
    <w:name w:val="Body Text Indent 2"/>
    <w:basedOn w:val="Normal"/>
    <w:qFormat/>
    <w:pPr>
      <w:spacing w:after="120" w:line="480" w:lineRule="auto"/>
      <w:ind w:left="283"/>
    </w:pPr>
  </w:style>
  <w:style w:type="paragraph" w:styleId="Recuodecorpodetexto3">
    <w:name w:val="Body Text Indent 3"/>
    <w:basedOn w:val="Normal"/>
    <w:qFormat/>
    <w:pPr>
      <w:spacing w:after="120"/>
      <w:ind w:left="283"/>
    </w:pPr>
    <w:rPr>
      <w:sz w:val="16"/>
      <w:szCs w:val="16"/>
    </w:rPr>
  </w:style>
  <w:style w:type="paragraph" w:styleId="Textoembloco">
    <w:name w:val="Block Text"/>
    <w:basedOn w:val="Normal"/>
    <w:qFormat/>
    <w:pPr>
      <w:shd w:val="clear" w:color="auto" w:fill="FFFFFF"/>
      <w:spacing w:before="835" w:line="278" w:lineRule="exact"/>
      <w:ind w:left="2160" w:right="-522"/>
    </w:pPr>
    <w:rPr>
      <w:rFonts w:ascii="Arial" w:hAnsi="Arial" w:cs="Arial"/>
      <w:color w:val="000000"/>
      <w:sz w:val="26"/>
      <w:szCs w:val="26"/>
      <w:lang w:val="pt-PT"/>
    </w:rPr>
  </w:style>
  <w:style w:type="paragraph" w:styleId="Corpodetexto2">
    <w:name w:val="Body Text 2"/>
    <w:basedOn w:val="Normal"/>
    <w:qFormat/>
    <w:pPr>
      <w:spacing w:after="120" w:line="480" w:lineRule="auto"/>
    </w:pPr>
  </w:style>
  <w:style w:type="paragraph" w:styleId="Subttulo">
    <w:name w:val="Subtitle"/>
    <w:basedOn w:val="Normal"/>
    <w:next w:val="Corpodetexto"/>
    <w:uiPriority w:val="11"/>
    <w:qFormat/>
    <w:pPr>
      <w:jc w:val="center"/>
    </w:pPr>
    <w:rPr>
      <w:b/>
      <w:bC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abelanormal1">
    <w:name w:val="Tabela normal1"/>
    <w:qFormat/>
    <w:rPr>
      <w:rFonts w:ascii="Times New Roman" w:eastAsia="Cambria Math" w:hAnsi="Times New Roman" w:cs="Times New Roman"/>
      <w:sz w:val="20"/>
      <w:szCs w:val="20"/>
      <w:lang w:eastAsia="pt-BR" w:bidi="ar-SA"/>
    </w:rPr>
  </w:style>
  <w:style w:type="paragraph" w:customStyle="1" w:styleId="Default">
    <w:name w:val="Default"/>
    <w:qFormat/>
    <w:pPr>
      <w:widowControl w:val="0"/>
    </w:pPr>
    <w:rPr>
      <w:color w:val="000000"/>
      <w:sz w:val="24"/>
    </w:rPr>
  </w:style>
  <w:style w:type="paragraph" w:styleId="SemEspaamento">
    <w:name w:val="No Spacing"/>
    <w:uiPriority w:val="1"/>
    <w:qFormat/>
    <w:pPr>
      <w:spacing w:line="276" w:lineRule="auto"/>
      <w:ind w:hanging="737"/>
      <w:jc w:val="center"/>
    </w:pPr>
    <w:rPr>
      <w:rFonts w:eastAsia="Calibri" w:cs="Calibri"/>
      <w:color w:val="00000A"/>
    </w:rPr>
  </w:style>
  <w:style w:type="paragraph" w:customStyle="1" w:styleId="western">
    <w:name w:val="western"/>
    <w:basedOn w:val="Normal"/>
    <w:qFormat/>
    <w:pPr>
      <w:spacing w:before="280" w:after="280"/>
    </w:pPr>
    <w:rPr>
      <w:color w:val="000000"/>
      <w:sz w:val="28"/>
      <w:szCs w:val="28"/>
    </w:rPr>
  </w:style>
  <w:style w:type="paragraph" w:styleId="Corpodetexto3">
    <w:name w:val="Body Text 3"/>
    <w:basedOn w:val="Normal"/>
    <w:qFormat/>
    <w:pPr>
      <w:suppressAutoHyphens w:val="0"/>
      <w:spacing w:after="120"/>
    </w:pPr>
    <w:rPr>
      <w:sz w:val="16"/>
      <w:szCs w:val="16"/>
    </w:rPr>
  </w:style>
  <w:style w:type="paragraph" w:styleId="NormalWeb">
    <w:name w:val="Normal (Web)"/>
    <w:basedOn w:val="Normal"/>
    <w:uiPriority w:val="99"/>
    <w:qFormat/>
    <w:pPr>
      <w:spacing w:before="280" w:after="280"/>
    </w:pPr>
    <w:rPr>
      <w:color w:val="000000"/>
    </w:rPr>
  </w:style>
  <w:style w:type="paragraph" w:customStyle="1" w:styleId="Corpodetexto31">
    <w:name w:val="Corpo de texto 31"/>
    <w:basedOn w:val="Normal"/>
    <w:qFormat/>
    <w:rsid w:val="00B02740"/>
    <w:pPr>
      <w:spacing w:line="276" w:lineRule="auto"/>
      <w:ind w:hanging="737"/>
      <w:jc w:val="both"/>
    </w:pPr>
    <w:rPr>
      <w:rFonts w:ascii="Courier New" w:hAnsi="Courier New" w:cs="Courier New"/>
      <w:color w:val="00000A"/>
      <w:sz w:val="20"/>
      <w:szCs w:val="20"/>
    </w:rPr>
  </w:style>
  <w:style w:type="paragraph" w:customStyle="1" w:styleId="Recuodecorpodetexto31">
    <w:name w:val="Recuo de corpo de texto 31"/>
    <w:basedOn w:val="Normal"/>
    <w:qFormat/>
    <w:rsid w:val="00B02740"/>
    <w:pPr>
      <w:spacing w:line="276" w:lineRule="auto"/>
      <w:ind w:firstLine="850"/>
      <w:jc w:val="both"/>
    </w:pPr>
    <w:rPr>
      <w:rFonts w:ascii="Courier New" w:hAnsi="Courier New" w:cs="Courier New"/>
      <w:color w:val="000000"/>
      <w:sz w:val="20"/>
      <w:szCs w:val="20"/>
    </w:rPr>
  </w:style>
  <w:style w:type="paragraph" w:customStyle="1" w:styleId="Recuodecorpodetexto32">
    <w:name w:val="Recuo de corpo de texto 32"/>
    <w:basedOn w:val="Normal"/>
    <w:qFormat/>
    <w:rsid w:val="00B02740"/>
    <w:pPr>
      <w:widowControl w:val="0"/>
      <w:spacing w:line="276" w:lineRule="auto"/>
      <w:ind w:firstLine="850"/>
      <w:jc w:val="both"/>
    </w:pPr>
    <w:rPr>
      <w:rFonts w:ascii="Courier New" w:hAnsi="Courier New" w:cs="Courier New"/>
      <w:color w:val="000000"/>
      <w:sz w:val="20"/>
      <w:szCs w:val="20"/>
    </w:rPr>
  </w:style>
  <w:style w:type="paragraph" w:styleId="PargrafodaLista">
    <w:name w:val="List Paragraph"/>
    <w:basedOn w:val="Normal"/>
    <w:uiPriority w:val="34"/>
    <w:qFormat/>
    <w:rsid w:val="00B02740"/>
    <w:pPr>
      <w:spacing w:after="200" w:line="276" w:lineRule="auto"/>
      <w:ind w:left="720" w:hanging="737"/>
      <w:contextualSpacing/>
      <w:jc w:val="center"/>
    </w:pPr>
    <w:rPr>
      <w:color w:val="00000A"/>
    </w:rPr>
  </w:style>
  <w:style w:type="paragraph" w:customStyle="1" w:styleId="P50">
    <w:name w:val="P50"/>
    <w:basedOn w:val="Normal"/>
    <w:qFormat/>
    <w:rsid w:val="00B02740"/>
    <w:pPr>
      <w:widowControl w:val="0"/>
      <w:tabs>
        <w:tab w:val="left" w:pos="0"/>
      </w:tabs>
      <w:suppressAutoHyphens w:val="0"/>
      <w:spacing w:line="360" w:lineRule="auto"/>
      <w:jc w:val="distribute"/>
    </w:pPr>
    <w:rPr>
      <w:szCs w:val="20"/>
      <w:lang w:eastAsia="pt-BR"/>
    </w:rPr>
  </w:style>
  <w:style w:type="numbering" w:customStyle="1" w:styleId="WW8Num1">
    <w:name w:val="WW8Num1"/>
    <w:qFormat/>
  </w:style>
  <w:style w:type="table" w:styleId="Tabelacomgrade">
    <w:name w:val="Table Grid"/>
    <w:basedOn w:val="Tabelanormal"/>
    <w:uiPriority w:val="59"/>
    <w:rsid w:val="00015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47438"/>
    <w:rPr>
      <w:rFonts w:asciiTheme="minorHAnsi" w:eastAsiaTheme="minorEastAsia" w:hAnsiTheme="minorHAnsi" w:cstheme="minorBidi"/>
      <w:szCs w:val="22"/>
      <w:lang w:eastAsia="pt-BR" w:bidi="ar-SA"/>
    </w:rPr>
    <w:tblPr>
      <w:tblCellMar>
        <w:top w:w="0" w:type="dxa"/>
        <w:left w:w="0" w:type="dxa"/>
        <w:bottom w:w="0" w:type="dxa"/>
        <w:right w:w="0" w:type="dxa"/>
      </w:tblCellMar>
    </w:tblPr>
  </w:style>
  <w:style w:type="character" w:styleId="Hyperlink">
    <w:name w:val="Hyperlink"/>
    <w:basedOn w:val="Fontepargpadro"/>
    <w:uiPriority w:val="99"/>
    <w:unhideWhenUsed/>
    <w:rsid w:val="006B29A7"/>
    <w:rPr>
      <w:color w:val="0563C1" w:themeColor="hyperlink"/>
      <w:u w:val="single"/>
    </w:rPr>
  </w:style>
  <w:style w:type="character" w:styleId="MenoPendente">
    <w:name w:val="Unresolved Mention"/>
    <w:basedOn w:val="Fontepargpadro"/>
    <w:uiPriority w:val="99"/>
    <w:semiHidden/>
    <w:unhideWhenUsed/>
    <w:rsid w:val="006B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maraturucu@yahoo.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araturucu@yahoo.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turucu.rs.leg.br/" TargetMode="External"/><Relationship Id="rId2" Type="http://schemas.openxmlformats.org/officeDocument/2006/relationships/hyperlink" Target="http://www.turucu.rs.leg.br/" TargetMode="External"/><Relationship Id="rId1" Type="http://schemas.openxmlformats.org/officeDocument/2006/relationships/hyperlink" Target="http://www.turucu.rs.leg.br/" TargetMode="External"/><Relationship Id="rId4" Type="http://schemas.openxmlformats.org/officeDocument/2006/relationships/hyperlink" Target="mailto:camaraturucu@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27</Pages>
  <Words>9324</Words>
  <Characters>50350</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Art</vt:lpstr>
    </vt:vector>
  </TitlesOfParts>
  <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Câmara Municipal de Turuçu - RS</dc:creator>
  <dc:description/>
  <cp:lastModifiedBy>Câmara Municipal de Turuçu - RS</cp:lastModifiedBy>
  <cp:revision>214</cp:revision>
  <dcterms:created xsi:type="dcterms:W3CDTF">2023-06-23T17:17:00Z</dcterms:created>
  <dcterms:modified xsi:type="dcterms:W3CDTF">2024-03-04T12:46:00Z</dcterms:modified>
  <dc:language>pt-BR</dc:language>
</cp:coreProperties>
</file>